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3A" w:rsidRDefault="00E90695" w:rsidP="00642A3A">
      <w:r w:rsidRPr="00E90695">
        <w:rPr>
          <w:smallCaps/>
          <w:noProof/>
        </w:rPr>
        <w:pict>
          <v:rect id="_x0000_s1026" style="position:absolute;margin-left:-10.5pt;margin-top:-21pt;width:178.5pt;height:14.25pt;z-index:251658240" stroked="f"/>
        </w:pict>
      </w:r>
      <w:r w:rsidR="00642A3A" w:rsidRPr="00095E7B">
        <w:rPr>
          <w:smallCaps/>
        </w:rPr>
        <w:t>Tangazo  la  Serikali Na.</w:t>
      </w:r>
      <w:r w:rsidR="00642A3A" w:rsidRPr="00095E7B">
        <w:t xml:space="preserve"> 26</w:t>
      </w:r>
      <w:r w:rsidR="00642A3A">
        <w:t>5</w:t>
      </w:r>
      <w:r w:rsidR="00642A3A" w:rsidRPr="00095E7B">
        <w:t xml:space="preserve"> </w:t>
      </w:r>
      <w:r w:rsidR="00642A3A" w:rsidRPr="00095E7B">
        <w:rPr>
          <w:sz w:val="22"/>
          <w:szCs w:val="22"/>
        </w:rPr>
        <w:t xml:space="preserve"> la tarehe </w:t>
      </w:r>
      <w:r w:rsidR="00975FB7">
        <w:t>04</w:t>
      </w:r>
      <w:r w:rsidR="00642A3A" w:rsidRPr="00095E7B">
        <w:rPr>
          <w:sz w:val="22"/>
          <w:szCs w:val="22"/>
        </w:rPr>
        <w:t>/0</w:t>
      </w:r>
      <w:r w:rsidR="00975FB7">
        <w:t>8</w:t>
      </w:r>
      <w:r w:rsidR="00642A3A" w:rsidRPr="00095E7B">
        <w:rPr>
          <w:sz w:val="22"/>
          <w:szCs w:val="22"/>
        </w:rPr>
        <w:t>/201</w:t>
      </w:r>
      <w:r w:rsidR="00642A3A" w:rsidRPr="00095E7B">
        <w:t>7</w:t>
      </w:r>
    </w:p>
    <w:p w:rsidR="00642A3A" w:rsidRPr="00642A3A" w:rsidRDefault="00642A3A" w:rsidP="00642A3A">
      <w:pPr>
        <w:rPr>
          <w:sz w:val="12"/>
          <w:szCs w:val="12"/>
        </w:rPr>
      </w:pPr>
    </w:p>
    <w:p w:rsidR="00647F85" w:rsidRPr="00394507" w:rsidRDefault="00647F85" w:rsidP="00394507">
      <w:pPr>
        <w:jc w:val="center"/>
        <w:rPr>
          <w:sz w:val="22"/>
          <w:szCs w:val="22"/>
          <w:lang w:val="pl-PL"/>
        </w:rPr>
      </w:pPr>
      <w:r w:rsidRPr="00394507">
        <w:rPr>
          <w:sz w:val="22"/>
          <w:szCs w:val="22"/>
          <w:lang w:val="pl-PL"/>
        </w:rPr>
        <w:t>SHERIA SERIKALI ZA MITAA (MAMLAKA ZA MIJI)</w:t>
      </w:r>
    </w:p>
    <w:p w:rsidR="00647F85" w:rsidRPr="00394507" w:rsidRDefault="00647F85" w:rsidP="00394507">
      <w:pPr>
        <w:jc w:val="center"/>
        <w:rPr>
          <w:sz w:val="22"/>
          <w:szCs w:val="22"/>
          <w:lang w:val="es-ES_tradnl"/>
        </w:rPr>
      </w:pPr>
      <w:r w:rsidRPr="00394507">
        <w:rPr>
          <w:sz w:val="22"/>
          <w:szCs w:val="22"/>
          <w:lang w:val="es-ES_tradnl"/>
        </w:rPr>
        <w:t>(SURA YA 288)</w:t>
      </w:r>
    </w:p>
    <w:p w:rsidR="00647F85" w:rsidRDefault="00394507" w:rsidP="00394507">
      <w:pPr>
        <w:jc w:val="center"/>
        <w:rPr>
          <w:sz w:val="22"/>
          <w:szCs w:val="22"/>
          <w:lang w:val="es-ES_tradnl"/>
        </w:rPr>
      </w:pPr>
      <w:r>
        <w:rPr>
          <w:sz w:val="22"/>
          <w:szCs w:val="22"/>
          <w:lang w:val="es-ES_tradnl"/>
        </w:rPr>
        <w:t>__________</w:t>
      </w:r>
    </w:p>
    <w:p w:rsidR="00394507" w:rsidRPr="00394507" w:rsidRDefault="00394507" w:rsidP="00394507">
      <w:pPr>
        <w:jc w:val="center"/>
        <w:rPr>
          <w:sz w:val="12"/>
          <w:szCs w:val="12"/>
          <w:lang w:val="es-ES_tradnl"/>
        </w:rPr>
      </w:pPr>
    </w:p>
    <w:p w:rsidR="00647F85" w:rsidRPr="00394507" w:rsidRDefault="00647F85" w:rsidP="00394507">
      <w:pPr>
        <w:jc w:val="center"/>
        <w:rPr>
          <w:b/>
          <w:sz w:val="28"/>
          <w:szCs w:val="28"/>
        </w:rPr>
      </w:pPr>
      <w:r w:rsidRPr="00394507">
        <w:rPr>
          <w:b/>
          <w:sz w:val="28"/>
          <w:szCs w:val="28"/>
        </w:rPr>
        <w:t>SHERIA NDOGO</w:t>
      </w:r>
    </w:p>
    <w:p w:rsidR="00394507" w:rsidRDefault="00394507" w:rsidP="00394507">
      <w:pPr>
        <w:jc w:val="center"/>
        <w:rPr>
          <w:sz w:val="22"/>
          <w:szCs w:val="22"/>
          <w:lang w:val="es-ES_tradnl"/>
        </w:rPr>
      </w:pPr>
      <w:r>
        <w:rPr>
          <w:sz w:val="22"/>
          <w:szCs w:val="22"/>
          <w:lang w:val="es-ES_tradnl"/>
        </w:rPr>
        <w:t>__________</w:t>
      </w:r>
    </w:p>
    <w:p w:rsidR="00394507" w:rsidRPr="00394507" w:rsidRDefault="00394507" w:rsidP="00394507">
      <w:pPr>
        <w:jc w:val="center"/>
        <w:rPr>
          <w:i/>
          <w:sz w:val="12"/>
          <w:szCs w:val="12"/>
          <w:lang w:val="pl-PL"/>
        </w:rPr>
      </w:pPr>
      <w:r w:rsidRPr="00394507">
        <w:rPr>
          <w:i/>
          <w:sz w:val="22"/>
          <w:szCs w:val="22"/>
          <w:lang w:val="pl-PL"/>
        </w:rPr>
        <w:t xml:space="preserve"> </w:t>
      </w:r>
    </w:p>
    <w:p w:rsidR="00647F85" w:rsidRDefault="00647F85" w:rsidP="00394507">
      <w:pPr>
        <w:jc w:val="center"/>
        <w:rPr>
          <w:i/>
          <w:sz w:val="22"/>
          <w:szCs w:val="22"/>
          <w:lang w:val="pl-PL"/>
        </w:rPr>
      </w:pPr>
      <w:r w:rsidRPr="00394507">
        <w:rPr>
          <w:i/>
          <w:sz w:val="22"/>
          <w:szCs w:val="22"/>
          <w:lang w:val="pl-PL"/>
        </w:rPr>
        <w:t>(Zimetungwa chini ya Kifungu cha 89(1)</w:t>
      </w:r>
    </w:p>
    <w:p w:rsidR="00394507" w:rsidRDefault="00394507" w:rsidP="00394507">
      <w:pPr>
        <w:jc w:val="center"/>
        <w:rPr>
          <w:sz w:val="22"/>
          <w:szCs w:val="22"/>
          <w:lang w:val="es-ES_tradnl"/>
        </w:rPr>
      </w:pPr>
      <w:r>
        <w:rPr>
          <w:sz w:val="22"/>
          <w:szCs w:val="22"/>
          <w:lang w:val="es-ES_tradnl"/>
        </w:rPr>
        <w:t>__________</w:t>
      </w:r>
    </w:p>
    <w:p w:rsidR="00394507" w:rsidRPr="00394507" w:rsidRDefault="00394507" w:rsidP="00394507">
      <w:pPr>
        <w:jc w:val="center"/>
        <w:rPr>
          <w:i/>
          <w:sz w:val="22"/>
          <w:szCs w:val="22"/>
          <w:lang w:val="pl-PL"/>
        </w:rPr>
      </w:pPr>
    </w:p>
    <w:p w:rsidR="00647F85" w:rsidRPr="00394507" w:rsidRDefault="00647F85" w:rsidP="00394507">
      <w:pPr>
        <w:jc w:val="center"/>
        <w:rPr>
          <w:sz w:val="18"/>
          <w:szCs w:val="18"/>
          <w:lang w:val="es-ES_tradnl"/>
        </w:rPr>
      </w:pPr>
      <w:r w:rsidRPr="00394507">
        <w:rPr>
          <w:sz w:val="18"/>
          <w:szCs w:val="18"/>
          <w:lang w:val="pl-PL"/>
        </w:rPr>
        <w:t>SHERIA NDOGO ZA (</w:t>
      </w:r>
      <w:r w:rsidRPr="00394507">
        <w:rPr>
          <w:sz w:val="18"/>
          <w:szCs w:val="18"/>
        </w:rPr>
        <w:t>USAFI NA HIFADHI YA MAZINGIRA</w:t>
      </w:r>
      <w:r w:rsidRPr="00394507">
        <w:rPr>
          <w:sz w:val="18"/>
          <w:szCs w:val="18"/>
          <w:lang w:val="pl-PL"/>
        </w:rPr>
        <w:t xml:space="preserve">) ZA HALMASHAURI YA MANISPAA KIGOMA/UJIJI, </w:t>
      </w:r>
      <w:r w:rsidRPr="00394507">
        <w:rPr>
          <w:sz w:val="18"/>
          <w:szCs w:val="18"/>
          <w:lang w:val="es-ES_tradnl"/>
        </w:rPr>
        <w:t>MWAKA 2017</w:t>
      </w:r>
    </w:p>
    <w:p w:rsidR="00394507" w:rsidRPr="00394507" w:rsidRDefault="00394507" w:rsidP="00394507">
      <w:pPr>
        <w:jc w:val="center"/>
        <w:rPr>
          <w:sz w:val="22"/>
          <w:szCs w:val="22"/>
          <w:lang w:val="es-ES_tradnl"/>
        </w:rPr>
      </w:pPr>
    </w:p>
    <w:tbl>
      <w:tblPr>
        <w:tblW w:w="7440" w:type="dxa"/>
        <w:jc w:val="center"/>
        <w:tblLayout w:type="fixed"/>
        <w:tblLook w:val="04A0"/>
      </w:tblPr>
      <w:tblGrid>
        <w:gridCol w:w="1349"/>
        <w:gridCol w:w="602"/>
        <w:gridCol w:w="534"/>
        <w:gridCol w:w="4955"/>
      </w:tblGrid>
      <w:tr w:rsidR="004C75D3" w:rsidRPr="00394507" w:rsidTr="00394507">
        <w:trPr>
          <w:jc w:val="center"/>
        </w:trPr>
        <w:tc>
          <w:tcPr>
            <w:tcW w:w="9540" w:type="dxa"/>
            <w:gridSpan w:val="4"/>
          </w:tcPr>
          <w:p w:rsidR="004C75D3" w:rsidRPr="00394507" w:rsidRDefault="004C75D3" w:rsidP="00394507">
            <w:pPr>
              <w:jc w:val="center"/>
              <w:rPr>
                <w:sz w:val="22"/>
                <w:szCs w:val="22"/>
                <w:lang w:val="pl-PL"/>
              </w:rPr>
            </w:pPr>
            <w:r w:rsidRPr="00394507">
              <w:rPr>
                <w:sz w:val="22"/>
                <w:szCs w:val="22"/>
                <w:lang w:val="pl-PL"/>
              </w:rPr>
              <w:t>SEHEMU YA KWANZA</w:t>
            </w:r>
          </w:p>
          <w:p w:rsidR="004C75D3" w:rsidRPr="00394507" w:rsidRDefault="004C75D3" w:rsidP="00394507">
            <w:pPr>
              <w:jc w:val="center"/>
              <w:rPr>
                <w:sz w:val="22"/>
                <w:szCs w:val="22"/>
                <w:lang w:val="pl-PL"/>
              </w:rPr>
            </w:pPr>
            <w:r w:rsidRPr="00394507">
              <w:rPr>
                <w:sz w:val="22"/>
                <w:szCs w:val="22"/>
                <w:lang w:val="pl-PL"/>
              </w:rPr>
              <w:t>UTANGULIZI</w:t>
            </w:r>
          </w:p>
          <w:p w:rsidR="004C75D3" w:rsidRPr="00394507" w:rsidRDefault="004C75D3" w:rsidP="00394507">
            <w:pPr>
              <w:jc w:val="center"/>
              <w:rPr>
                <w:sz w:val="22"/>
                <w:szCs w:val="22"/>
                <w:lang w:val="pl-PL"/>
              </w:rPr>
            </w:pPr>
          </w:p>
        </w:tc>
      </w:tr>
      <w:tr w:rsidR="00647F85" w:rsidRPr="00394507" w:rsidTr="00394507">
        <w:trPr>
          <w:jc w:val="center"/>
        </w:trPr>
        <w:tc>
          <w:tcPr>
            <w:tcW w:w="1710" w:type="dxa"/>
          </w:tcPr>
          <w:p w:rsidR="00647F85" w:rsidRPr="00394507" w:rsidRDefault="00647F85" w:rsidP="00394507">
            <w:pPr>
              <w:rPr>
                <w:sz w:val="18"/>
                <w:szCs w:val="18"/>
                <w:lang w:val="pl-PL"/>
              </w:rPr>
            </w:pPr>
            <w:r w:rsidRPr="00394507">
              <w:rPr>
                <w:sz w:val="18"/>
                <w:szCs w:val="18"/>
              </w:rPr>
              <w:t>Jina na mwanzo wa kutumika</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476"/>
              <w:rPr>
                <w:sz w:val="22"/>
                <w:szCs w:val="22"/>
                <w:lang w:val="pl-PL"/>
              </w:rPr>
            </w:pPr>
          </w:p>
        </w:tc>
        <w:tc>
          <w:tcPr>
            <w:tcW w:w="6480" w:type="dxa"/>
          </w:tcPr>
          <w:p w:rsidR="00647F85" w:rsidRPr="00394507" w:rsidRDefault="00647F85" w:rsidP="00647F85">
            <w:pPr>
              <w:spacing w:after="240" w:line="276" w:lineRule="auto"/>
              <w:jc w:val="both"/>
              <w:rPr>
                <w:sz w:val="22"/>
                <w:szCs w:val="22"/>
                <w:lang w:val="pl-PL"/>
              </w:rPr>
            </w:pPr>
            <w:r w:rsidRPr="00394507">
              <w:rPr>
                <w:sz w:val="22"/>
                <w:szCs w:val="22"/>
              </w:rPr>
              <w:t>Sheria Ndogo hizi zitaitwa Sheria Ndogo za (Usafi na Hifadhi ya Mazingira) za Halmashauri ya Manispaa Kigoma/Ujiji za Mwaka 2017 na zitaanza kutumika mara baada ya kutangazwa kwenye Gazeti la Serikali.</w:t>
            </w:r>
          </w:p>
        </w:tc>
      </w:tr>
      <w:tr w:rsidR="00647F85" w:rsidRPr="00394507" w:rsidTr="0057739C">
        <w:trPr>
          <w:trHeight w:val="672"/>
          <w:jc w:val="center"/>
        </w:trPr>
        <w:tc>
          <w:tcPr>
            <w:tcW w:w="1710" w:type="dxa"/>
          </w:tcPr>
          <w:p w:rsidR="00647F85" w:rsidRPr="00394507" w:rsidRDefault="00647F85" w:rsidP="00394507">
            <w:pPr>
              <w:rPr>
                <w:sz w:val="18"/>
                <w:szCs w:val="18"/>
                <w:lang w:val="pl-PL"/>
              </w:rPr>
            </w:pPr>
            <w:r w:rsidRPr="00394507">
              <w:rPr>
                <w:sz w:val="18"/>
                <w:szCs w:val="18"/>
                <w:lang w:val="pl-PL"/>
              </w:rPr>
              <w:t xml:space="preserve">Matumizi </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476"/>
              <w:rPr>
                <w:sz w:val="22"/>
                <w:szCs w:val="22"/>
                <w:lang w:val="pl-PL"/>
              </w:rPr>
            </w:pPr>
          </w:p>
        </w:tc>
        <w:tc>
          <w:tcPr>
            <w:tcW w:w="6480" w:type="dxa"/>
          </w:tcPr>
          <w:p w:rsidR="00647F85" w:rsidRPr="0057739C" w:rsidRDefault="00647F85" w:rsidP="0057739C">
            <w:pPr>
              <w:jc w:val="both"/>
              <w:rPr>
                <w:sz w:val="22"/>
                <w:szCs w:val="22"/>
                <w:lang w:val="pl-PL"/>
              </w:rPr>
            </w:pPr>
            <w:r w:rsidRPr="00394507">
              <w:rPr>
                <w:sz w:val="22"/>
                <w:szCs w:val="22"/>
              </w:rPr>
              <w:t>Sheria Ndogo hizi zitatumika katika eneo la mamlaka ya Halmashauri ya Manispaa ya Kigoma/Ujiji</w:t>
            </w:r>
            <w:r w:rsidR="007200B6">
              <w:rPr>
                <w:sz w:val="22"/>
                <w:szCs w:val="22"/>
              </w:rPr>
              <w:t>.</w:t>
            </w:r>
          </w:p>
        </w:tc>
      </w:tr>
      <w:tr w:rsidR="00647F85" w:rsidRPr="00394507" w:rsidTr="00394507">
        <w:trPr>
          <w:trHeight w:val="3933"/>
          <w:jc w:val="center"/>
        </w:trPr>
        <w:tc>
          <w:tcPr>
            <w:tcW w:w="1710" w:type="dxa"/>
          </w:tcPr>
          <w:p w:rsidR="00647F85" w:rsidRPr="00394507" w:rsidRDefault="00647F85" w:rsidP="002A5F04">
            <w:pPr>
              <w:spacing w:line="276" w:lineRule="auto"/>
              <w:jc w:val="both"/>
              <w:rPr>
                <w:sz w:val="18"/>
                <w:szCs w:val="18"/>
                <w:lang w:val="pl-PL"/>
              </w:rPr>
            </w:pPr>
            <w:r w:rsidRPr="00394507">
              <w:rPr>
                <w:sz w:val="18"/>
                <w:szCs w:val="18"/>
                <w:lang w:val="pl-PL"/>
              </w:rPr>
              <w:t>Tafsiri</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476"/>
              <w:rPr>
                <w:sz w:val="22"/>
                <w:szCs w:val="22"/>
                <w:lang w:val="pl-PL"/>
              </w:rPr>
            </w:pPr>
          </w:p>
        </w:tc>
        <w:tc>
          <w:tcPr>
            <w:tcW w:w="6480" w:type="dxa"/>
          </w:tcPr>
          <w:p w:rsidR="00647F85" w:rsidRDefault="00647F85" w:rsidP="0057739C">
            <w:pPr>
              <w:pStyle w:val="ListParagraph"/>
              <w:tabs>
                <w:tab w:val="left" w:pos="1234"/>
              </w:tabs>
              <w:spacing w:after="0" w:line="240" w:lineRule="auto"/>
              <w:ind w:left="0"/>
              <w:jc w:val="both"/>
              <w:rPr>
                <w:rFonts w:ascii="Times New Roman" w:hAnsi="Times New Roman"/>
              </w:rPr>
            </w:pPr>
            <w:r w:rsidRPr="00394507">
              <w:rPr>
                <w:rFonts w:ascii="Times New Roman" w:hAnsi="Times New Roman"/>
              </w:rPr>
              <w:t>Katika Sheria Ndogo hizi isipokuwa itakapoelezwa vinginevyo</w:t>
            </w:r>
            <w:r w:rsidR="00394507">
              <w:rPr>
                <w:rFonts w:ascii="Times New Roman" w:hAnsi="Times New Roman"/>
              </w:rPr>
              <w:t>:</w:t>
            </w:r>
            <w:r w:rsidRPr="00394507">
              <w:rPr>
                <w:rFonts w:ascii="Times New Roman" w:hAnsi="Times New Roman"/>
              </w:rPr>
              <w:t>-</w:t>
            </w:r>
          </w:p>
          <w:p w:rsidR="00394507" w:rsidRPr="00BA2069" w:rsidRDefault="00394507" w:rsidP="0057739C">
            <w:pPr>
              <w:pStyle w:val="ListParagraph"/>
              <w:tabs>
                <w:tab w:val="left" w:pos="1234"/>
              </w:tabs>
              <w:spacing w:after="0" w:line="240" w:lineRule="auto"/>
              <w:ind w:left="0"/>
              <w:jc w:val="both"/>
              <w:rPr>
                <w:rFonts w:ascii="Times New Roman" w:hAnsi="Times New Roman"/>
                <w:sz w:val="18"/>
                <w:szCs w:val="18"/>
              </w:rPr>
            </w:pPr>
          </w:p>
          <w:p w:rsidR="00647F85" w:rsidRDefault="00647F85" w:rsidP="0057739C">
            <w:pPr>
              <w:ind w:left="522" w:hanging="522"/>
              <w:jc w:val="both"/>
              <w:rPr>
                <w:sz w:val="22"/>
                <w:szCs w:val="22"/>
              </w:rPr>
            </w:pPr>
            <w:r w:rsidRPr="00394507">
              <w:rPr>
                <w:i/>
                <w:sz w:val="22"/>
                <w:szCs w:val="22"/>
              </w:rPr>
              <w:t>“</w:t>
            </w:r>
            <w:r w:rsidRPr="00394507">
              <w:rPr>
                <w:i/>
                <w:sz w:val="22"/>
                <w:szCs w:val="22"/>
                <w:lang w:val="pl-PL"/>
              </w:rPr>
              <w:t>Afisa Mwidhiniwa”</w:t>
            </w:r>
            <w:r w:rsidRPr="00394507">
              <w:rPr>
                <w:sz w:val="22"/>
                <w:szCs w:val="22"/>
                <w:lang w:val="pl-PL"/>
              </w:rPr>
              <w:t xml:space="preserve"> maana yake ni Afisa yeyote wa umma atakayeteuliwa na Halmashauri kusimamia utekelezaji wa Sheria Ndogo hizi;</w:t>
            </w:r>
            <w:r w:rsidRPr="00394507">
              <w:rPr>
                <w:sz w:val="22"/>
                <w:szCs w:val="22"/>
              </w:rPr>
              <w:t xml:space="preserve"> </w:t>
            </w:r>
          </w:p>
          <w:p w:rsidR="00394507" w:rsidRPr="00394507" w:rsidRDefault="00394507" w:rsidP="0057739C">
            <w:pPr>
              <w:ind w:left="522" w:hanging="522"/>
              <w:jc w:val="both"/>
              <w:rPr>
                <w:sz w:val="22"/>
                <w:szCs w:val="22"/>
              </w:rPr>
            </w:pPr>
          </w:p>
          <w:p w:rsidR="00647F85" w:rsidRDefault="00647F85" w:rsidP="0057739C">
            <w:pPr>
              <w:ind w:left="522" w:hanging="522"/>
              <w:jc w:val="both"/>
              <w:rPr>
                <w:i/>
                <w:w w:val="105"/>
                <w:sz w:val="22"/>
                <w:szCs w:val="22"/>
              </w:rPr>
            </w:pPr>
            <w:r w:rsidRPr="00394507">
              <w:rPr>
                <w:i/>
                <w:spacing w:val="-5"/>
                <w:w w:val="105"/>
                <w:sz w:val="22"/>
                <w:szCs w:val="22"/>
              </w:rPr>
              <w:t>“Ardhi tengwa</w:t>
            </w:r>
            <w:r w:rsidRPr="00394507">
              <w:rPr>
                <w:spacing w:val="-5"/>
                <w:w w:val="105"/>
                <w:sz w:val="22"/>
                <w:szCs w:val="22"/>
              </w:rPr>
              <w:t xml:space="preserve">” maana yake ni sehemu ya ardhi ambayo imetengwa maalum kwa ajili hifadhi ya </w:t>
            </w:r>
            <w:r w:rsidRPr="00394507">
              <w:rPr>
                <w:w w:val="105"/>
                <w:sz w:val="22"/>
                <w:szCs w:val="22"/>
              </w:rPr>
              <w:t>mazingira;</w:t>
            </w:r>
            <w:r w:rsidRPr="00394507">
              <w:rPr>
                <w:i/>
                <w:w w:val="105"/>
                <w:sz w:val="22"/>
                <w:szCs w:val="22"/>
              </w:rPr>
              <w:t xml:space="preserve"> </w:t>
            </w:r>
          </w:p>
          <w:p w:rsidR="00394507" w:rsidRPr="00394507" w:rsidRDefault="00394507" w:rsidP="0057739C">
            <w:pPr>
              <w:ind w:left="522" w:hanging="522"/>
              <w:jc w:val="both"/>
              <w:rPr>
                <w:i/>
                <w:w w:val="105"/>
                <w:sz w:val="22"/>
                <w:szCs w:val="22"/>
              </w:rPr>
            </w:pPr>
          </w:p>
          <w:p w:rsidR="00647F85" w:rsidRPr="00394507" w:rsidRDefault="00647F85" w:rsidP="0057739C">
            <w:pPr>
              <w:ind w:left="522" w:hanging="522"/>
              <w:jc w:val="both"/>
              <w:rPr>
                <w:spacing w:val="-3"/>
                <w:w w:val="105"/>
                <w:sz w:val="22"/>
                <w:szCs w:val="22"/>
              </w:rPr>
            </w:pPr>
            <w:r w:rsidRPr="00394507">
              <w:rPr>
                <w:i/>
                <w:w w:val="105"/>
                <w:sz w:val="22"/>
                <w:szCs w:val="22"/>
              </w:rPr>
              <w:t>“Baraza”</w:t>
            </w:r>
            <w:r w:rsidRPr="00394507">
              <w:rPr>
                <w:w w:val="105"/>
                <w:sz w:val="22"/>
                <w:szCs w:val="22"/>
              </w:rPr>
              <w:t xml:space="preserve"> maana yake ni Baraza la Taifa la Hifadhi na Usimamizi wa </w:t>
            </w:r>
            <w:r w:rsidRPr="00394507">
              <w:rPr>
                <w:spacing w:val="-3"/>
                <w:w w:val="105"/>
                <w:sz w:val="22"/>
                <w:szCs w:val="22"/>
              </w:rPr>
              <w:t xml:space="preserve">Mazingira lililoundwa kwa mujibu kifungu la 16(1) cha Sheria ya Usimamizi wa Mazingira Sura 191; </w:t>
            </w:r>
          </w:p>
        </w:tc>
      </w:tr>
      <w:tr w:rsidR="00647F85" w:rsidRPr="00394507" w:rsidTr="00394507">
        <w:trPr>
          <w:trHeight w:val="1440"/>
          <w:jc w:val="center"/>
        </w:trPr>
        <w:tc>
          <w:tcPr>
            <w:tcW w:w="1710" w:type="dxa"/>
          </w:tcPr>
          <w:p w:rsidR="00647F85" w:rsidRPr="00394507" w:rsidRDefault="00647F85" w:rsidP="002A5F04">
            <w:pPr>
              <w:spacing w:line="276" w:lineRule="auto"/>
              <w:jc w:val="both"/>
              <w:rPr>
                <w:sz w:val="18"/>
                <w:szCs w:val="18"/>
                <w:lang w:val="pl-PL"/>
              </w:rPr>
            </w:pPr>
            <w:r w:rsidRPr="00394507">
              <w:rPr>
                <w:sz w:val="18"/>
                <w:szCs w:val="18"/>
                <w:lang w:val="pl-PL"/>
              </w:rPr>
              <w:lastRenderedPageBreak/>
              <w:t>SURA 191</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476"/>
              <w:rPr>
                <w:sz w:val="22"/>
                <w:szCs w:val="22"/>
                <w:lang w:val="pl-PL"/>
              </w:rPr>
            </w:pPr>
          </w:p>
        </w:tc>
        <w:tc>
          <w:tcPr>
            <w:tcW w:w="6480" w:type="dxa"/>
          </w:tcPr>
          <w:p w:rsidR="00647F85" w:rsidRDefault="00647F85" w:rsidP="00394507">
            <w:pPr>
              <w:ind w:left="522" w:hanging="522"/>
              <w:jc w:val="both"/>
              <w:rPr>
                <w:spacing w:val="11"/>
                <w:w w:val="105"/>
                <w:sz w:val="22"/>
                <w:szCs w:val="22"/>
              </w:rPr>
            </w:pPr>
            <w:r w:rsidRPr="00394507">
              <w:rPr>
                <w:sz w:val="22"/>
                <w:szCs w:val="22"/>
              </w:rPr>
              <w:t>“</w:t>
            </w:r>
            <w:r w:rsidRPr="00394507">
              <w:rPr>
                <w:i/>
                <w:spacing w:val="1"/>
                <w:w w:val="105"/>
                <w:sz w:val="22"/>
                <w:szCs w:val="22"/>
              </w:rPr>
              <w:t>Bioanuwai”</w:t>
            </w:r>
            <w:r w:rsidRPr="00394507">
              <w:rPr>
                <w:spacing w:val="1"/>
                <w:w w:val="105"/>
                <w:sz w:val="22"/>
                <w:szCs w:val="22"/>
              </w:rPr>
              <w:t xml:space="preserve"> maana yake ni tofauti kati ya viumbe hai kutoka vyanzo </w:t>
            </w:r>
            <w:r w:rsidRPr="00394507">
              <w:rPr>
                <w:w w:val="105"/>
                <w:sz w:val="22"/>
                <w:szCs w:val="22"/>
              </w:rPr>
              <w:t>vyote ikiwa ni pamoja na mifumoikolojia ya nchi kavu, mifumoikolojia</w:t>
            </w:r>
            <w:r w:rsidRPr="00394507">
              <w:rPr>
                <w:bCs/>
                <w:w w:val="105"/>
                <w:sz w:val="22"/>
                <w:szCs w:val="22"/>
              </w:rPr>
              <w:t xml:space="preserve"> </w:t>
            </w:r>
            <w:r w:rsidRPr="00394507">
              <w:rPr>
                <w:spacing w:val="-2"/>
                <w:w w:val="105"/>
                <w:sz w:val="22"/>
                <w:szCs w:val="22"/>
              </w:rPr>
              <w:t xml:space="preserve">ya majini na ikolojia changamani ambayo ni sehemu ya mifumoikolojia </w:t>
            </w:r>
            <w:r w:rsidRPr="00394507">
              <w:rPr>
                <w:spacing w:val="11"/>
                <w:w w:val="105"/>
                <w:sz w:val="22"/>
                <w:szCs w:val="22"/>
              </w:rPr>
              <w:t xml:space="preserve">hiyo; </w:t>
            </w:r>
          </w:p>
          <w:p w:rsidR="00394507" w:rsidRPr="00394507" w:rsidRDefault="00394507" w:rsidP="00394507">
            <w:pPr>
              <w:ind w:left="522" w:hanging="522"/>
              <w:jc w:val="both"/>
              <w:rPr>
                <w:i/>
                <w:spacing w:val="11"/>
                <w:w w:val="105"/>
                <w:sz w:val="22"/>
                <w:szCs w:val="22"/>
              </w:rPr>
            </w:pPr>
          </w:p>
          <w:p w:rsidR="00647F85" w:rsidRDefault="00647F85" w:rsidP="00394507">
            <w:pPr>
              <w:ind w:left="522" w:hanging="522"/>
              <w:jc w:val="both"/>
              <w:rPr>
                <w:spacing w:val="11"/>
                <w:w w:val="105"/>
                <w:sz w:val="22"/>
                <w:szCs w:val="22"/>
              </w:rPr>
            </w:pPr>
            <w:r w:rsidRPr="00394507">
              <w:rPr>
                <w:i/>
                <w:spacing w:val="11"/>
                <w:w w:val="105"/>
                <w:sz w:val="22"/>
                <w:szCs w:val="22"/>
              </w:rPr>
              <w:t xml:space="preserve">“Chanzo cha maji” </w:t>
            </w:r>
            <w:r w:rsidRPr="00394507">
              <w:rPr>
                <w:spacing w:val="11"/>
                <w:w w:val="105"/>
                <w:sz w:val="22"/>
                <w:szCs w:val="22"/>
              </w:rPr>
              <w:t>maana yake ni mahali popote ambapo maji yanapatikana katika uhalisia wake na panaweza kuwekwa miundombinu ya  maji kwa ajili ya matumizi ya Binadamu na viumbe hai wengine;</w:t>
            </w:r>
          </w:p>
          <w:p w:rsidR="00394507" w:rsidRPr="00394507" w:rsidRDefault="00394507" w:rsidP="00394507">
            <w:pPr>
              <w:ind w:left="522" w:hanging="522"/>
              <w:jc w:val="both"/>
              <w:rPr>
                <w:spacing w:val="11"/>
                <w:w w:val="105"/>
                <w:sz w:val="22"/>
                <w:szCs w:val="22"/>
              </w:rPr>
            </w:pPr>
          </w:p>
          <w:p w:rsidR="00647F85" w:rsidRDefault="00647F85" w:rsidP="00394507">
            <w:pPr>
              <w:ind w:left="522" w:hanging="522"/>
              <w:jc w:val="both"/>
              <w:rPr>
                <w:spacing w:val="-4"/>
                <w:w w:val="105"/>
                <w:sz w:val="22"/>
                <w:szCs w:val="22"/>
              </w:rPr>
            </w:pPr>
            <w:r w:rsidRPr="00394507">
              <w:rPr>
                <w:i/>
                <w:spacing w:val="3"/>
                <w:w w:val="105"/>
                <w:sz w:val="22"/>
                <w:szCs w:val="22"/>
              </w:rPr>
              <w:t>“Elimu ya mazingira”</w:t>
            </w:r>
            <w:r w:rsidRPr="00394507">
              <w:rPr>
                <w:spacing w:val="3"/>
                <w:w w:val="105"/>
                <w:sz w:val="22"/>
                <w:szCs w:val="22"/>
              </w:rPr>
              <w:t xml:space="preserve"> maana yake ni elimu itakayohusu mchakato wa kutambua sifa na </w:t>
            </w:r>
            <w:r w:rsidRPr="00394507">
              <w:rPr>
                <w:spacing w:val="-5"/>
                <w:w w:val="105"/>
                <w:sz w:val="22"/>
                <w:szCs w:val="22"/>
              </w:rPr>
              <w:t xml:space="preserve">kufafanua dhana ya mazingira ili kuboresha taaluma na mtizamo muhimu kwa ajili ya </w:t>
            </w:r>
            <w:r w:rsidRPr="00394507">
              <w:rPr>
                <w:spacing w:val="-6"/>
                <w:w w:val="105"/>
                <w:sz w:val="22"/>
                <w:szCs w:val="22"/>
              </w:rPr>
              <w:t xml:space="preserve">kuelewa na kukubali uhusiano kati ya binadamu, utamaduni na hali hai </w:t>
            </w:r>
            <w:r w:rsidRPr="00394507">
              <w:rPr>
                <w:spacing w:val="-4"/>
                <w:w w:val="105"/>
                <w:sz w:val="22"/>
                <w:szCs w:val="22"/>
              </w:rPr>
              <w:t>inayomzunguka;</w:t>
            </w:r>
          </w:p>
          <w:p w:rsidR="00394507" w:rsidRPr="00394507" w:rsidRDefault="00394507" w:rsidP="00394507">
            <w:pPr>
              <w:ind w:left="522" w:hanging="522"/>
              <w:jc w:val="both"/>
              <w:rPr>
                <w:sz w:val="22"/>
                <w:szCs w:val="22"/>
              </w:rPr>
            </w:pPr>
          </w:p>
          <w:p w:rsidR="00647F85" w:rsidRDefault="00647F85" w:rsidP="00394507">
            <w:pPr>
              <w:ind w:left="522" w:hanging="522"/>
              <w:jc w:val="both"/>
              <w:rPr>
                <w:sz w:val="22"/>
                <w:szCs w:val="22"/>
              </w:rPr>
            </w:pPr>
            <w:r w:rsidRPr="00394507">
              <w:rPr>
                <w:i/>
                <w:sz w:val="22"/>
                <w:szCs w:val="22"/>
              </w:rPr>
              <w:t>“Eneo la Hifadhi’’</w:t>
            </w:r>
            <w:r w:rsidRPr="00394507">
              <w:rPr>
                <w:sz w:val="22"/>
                <w:szCs w:val="22"/>
              </w:rPr>
              <w:t xml:space="preserve"> ni maeneo ya milima, maeneo ya vyanzo vya maji, hifadhi ya misitu, miteremko na maeneo mengine ambayo yatatangazwa na Halmas</w:t>
            </w:r>
            <w:r w:rsidR="00394507">
              <w:rPr>
                <w:sz w:val="22"/>
                <w:szCs w:val="22"/>
              </w:rPr>
              <w:t>hauri kuwa ni maeneo ya hifadhi;</w:t>
            </w:r>
          </w:p>
          <w:p w:rsidR="00394507" w:rsidRPr="00394507" w:rsidRDefault="00394507" w:rsidP="00394507">
            <w:pPr>
              <w:ind w:left="522" w:hanging="522"/>
              <w:jc w:val="both"/>
              <w:rPr>
                <w:sz w:val="22"/>
                <w:szCs w:val="22"/>
              </w:rPr>
            </w:pPr>
          </w:p>
          <w:p w:rsidR="00647F85" w:rsidRPr="00394507" w:rsidRDefault="00647F85" w:rsidP="00394507">
            <w:pPr>
              <w:ind w:left="522" w:hanging="522"/>
              <w:jc w:val="both"/>
              <w:rPr>
                <w:sz w:val="22"/>
                <w:szCs w:val="22"/>
              </w:rPr>
            </w:pPr>
            <w:r w:rsidRPr="00394507">
              <w:rPr>
                <w:sz w:val="22"/>
                <w:szCs w:val="22"/>
              </w:rPr>
              <w:t xml:space="preserve"> </w:t>
            </w:r>
            <w:r w:rsidRPr="00394507">
              <w:rPr>
                <w:i/>
                <w:sz w:val="22"/>
                <w:szCs w:val="22"/>
              </w:rPr>
              <w:t>“Halmashauri”</w:t>
            </w:r>
            <w:r w:rsidRPr="00394507">
              <w:rPr>
                <w:sz w:val="22"/>
                <w:szCs w:val="22"/>
              </w:rPr>
              <w:t xml:space="preserve"> maana yake ni Halmashauri ya Manispaa ya Kigoma/Ujiji;</w:t>
            </w:r>
          </w:p>
          <w:p w:rsidR="00647F85" w:rsidRDefault="00647F85" w:rsidP="00394507">
            <w:pPr>
              <w:ind w:left="522" w:hanging="522"/>
              <w:jc w:val="both"/>
              <w:rPr>
                <w:sz w:val="22"/>
                <w:szCs w:val="22"/>
              </w:rPr>
            </w:pPr>
            <w:r w:rsidRPr="00394507">
              <w:rPr>
                <w:i/>
                <w:sz w:val="22"/>
                <w:szCs w:val="22"/>
              </w:rPr>
              <w:t>“Hifadhi ya Mazingira”</w:t>
            </w:r>
            <w:r w:rsidRPr="00394507">
              <w:rPr>
                <w:sz w:val="22"/>
                <w:szCs w:val="22"/>
              </w:rPr>
              <w:t xml:space="preserve"> maana yake ni utunzaji endelevu wa ardhi, mimea, hewa, viumbe hai na visivyo hai na vyanzo vya maji vinavyozingatia masharti na maelekezo yatakayotolewa na afisa mwidhinishwa chini ya Sheria Ndogo</w:t>
            </w:r>
            <w:r w:rsidR="00712848">
              <w:rPr>
                <w:sz w:val="22"/>
                <w:szCs w:val="22"/>
              </w:rPr>
              <w:t xml:space="preserve"> hizi au Sheria nyingine yoyote;</w:t>
            </w:r>
          </w:p>
          <w:p w:rsidR="00394507" w:rsidRPr="00394507" w:rsidRDefault="00394507" w:rsidP="00394507">
            <w:pPr>
              <w:ind w:left="522" w:hanging="522"/>
              <w:jc w:val="both"/>
              <w:rPr>
                <w:sz w:val="22"/>
                <w:szCs w:val="22"/>
              </w:rPr>
            </w:pPr>
          </w:p>
          <w:p w:rsidR="00647F85" w:rsidRDefault="00647F85" w:rsidP="00394507">
            <w:pPr>
              <w:ind w:left="522" w:hanging="522"/>
              <w:jc w:val="both"/>
              <w:rPr>
                <w:sz w:val="22"/>
                <w:szCs w:val="22"/>
              </w:rPr>
            </w:pPr>
            <w:r w:rsidRPr="00394507">
              <w:rPr>
                <w:i/>
                <w:sz w:val="22"/>
                <w:szCs w:val="22"/>
              </w:rPr>
              <w:t xml:space="preserve">“Kero au chukizo” </w:t>
            </w:r>
            <w:r w:rsidRPr="00394507">
              <w:rPr>
                <w:sz w:val="22"/>
                <w:szCs w:val="22"/>
              </w:rPr>
              <w:t xml:space="preserve">maana yake ni kitu chochote ambacho kipo katika hali yoyote iwe kinatumika, kimewekwa, kimejengwa, au ni kichafu kiasi cha kusababisha hatari kwa viumbe na maisha ya binadamu, harufu mbaya </w:t>
            </w:r>
            <w:r w:rsidRPr="00394507">
              <w:rPr>
                <w:sz w:val="22"/>
                <w:szCs w:val="22"/>
              </w:rPr>
              <w:lastRenderedPageBreak/>
              <w:t>na kuudhi, kuzaliana kwa wadudu na wanyama hatari kama vile nzi, mende, sisimizi, p</w:t>
            </w:r>
            <w:r w:rsidR="0036519A">
              <w:rPr>
                <w:sz w:val="22"/>
                <w:szCs w:val="22"/>
              </w:rPr>
              <w:t xml:space="preserve">anya, nyoka, nyuki, kunguni au </w:t>
            </w:r>
            <w:r w:rsidRPr="00394507">
              <w:rPr>
                <w:sz w:val="22"/>
                <w:szCs w:val="22"/>
              </w:rPr>
              <w:t>viumbe wengine hatari, mlipuko wa magonjwa au kusababisha madhara ya afya kwa binadamu, na viumbe</w:t>
            </w:r>
            <w:r w:rsidR="00394507">
              <w:rPr>
                <w:sz w:val="22"/>
                <w:szCs w:val="22"/>
              </w:rPr>
              <w:t>;</w:t>
            </w:r>
          </w:p>
          <w:p w:rsidR="00394507" w:rsidRPr="00394507" w:rsidRDefault="00394507" w:rsidP="00394507">
            <w:pPr>
              <w:ind w:left="522" w:hanging="522"/>
              <w:jc w:val="both"/>
              <w:rPr>
                <w:w w:val="105"/>
                <w:sz w:val="22"/>
                <w:szCs w:val="22"/>
              </w:rPr>
            </w:pPr>
          </w:p>
          <w:p w:rsidR="00647F85" w:rsidRDefault="00647F85" w:rsidP="00394507">
            <w:pPr>
              <w:ind w:left="522" w:hanging="522"/>
              <w:jc w:val="both"/>
              <w:rPr>
                <w:sz w:val="22"/>
                <w:szCs w:val="22"/>
              </w:rPr>
            </w:pPr>
            <w:r w:rsidRPr="00394507">
              <w:rPr>
                <w:iCs/>
                <w:sz w:val="22"/>
                <w:szCs w:val="22"/>
              </w:rPr>
              <w:t>“</w:t>
            </w:r>
            <w:r w:rsidRPr="00394507">
              <w:rPr>
                <w:i/>
                <w:iCs/>
                <w:sz w:val="22"/>
                <w:szCs w:val="22"/>
              </w:rPr>
              <w:t>Madini ya Ujenzi”</w:t>
            </w:r>
            <w:r w:rsidRPr="00394507">
              <w:rPr>
                <w:sz w:val="22"/>
                <w:szCs w:val="22"/>
              </w:rPr>
              <w:t xml:space="preserve"> maana yake ni Kokoto, Mawe, Changarawe, Mchanga, Chokaa, Marumalu, Kifusi, Udongo Mfinyanzi, au chochote kinachochimbwa na kupatikana katika Mamlaka ya Halm</w:t>
            </w:r>
            <w:r w:rsidR="00394507">
              <w:rPr>
                <w:sz w:val="22"/>
                <w:szCs w:val="22"/>
              </w:rPr>
              <w:t>ashauri kwa shughuli za ujenzi;</w:t>
            </w:r>
          </w:p>
          <w:p w:rsidR="00394507" w:rsidRPr="00394507" w:rsidRDefault="00394507" w:rsidP="00394507">
            <w:pPr>
              <w:ind w:left="522" w:hanging="522"/>
              <w:jc w:val="both"/>
              <w:rPr>
                <w:sz w:val="22"/>
                <w:szCs w:val="22"/>
              </w:rPr>
            </w:pPr>
          </w:p>
          <w:p w:rsidR="00647F85" w:rsidRDefault="00647F85" w:rsidP="00394507">
            <w:pPr>
              <w:ind w:left="522" w:hanging="522"/>
              <w:jc w:val="both"/>
              <w:rPr>
                <w:spacing w:val="-3"/>
                <w:w w:val="105"/>
                <w:sz w:val="22"/>
                <w:szCs w:val="22"/>
              </w:rPr>
            </w:pPr>
            <w:r w:rsidRPr="00394507">
              <w:rPr>
                <w:w w:val="105"/>
                <w:sz w:val="22"/>
                <w:szCs w:val="22"/>
              </w:rPr>
              <w:t>“</w:t>
            </w:r>
            <w:r w:rsidRPr="00394507">
              <w:rPr>
                <w:i/>
                <w:spacing w:val="-3"/>
                <w:w w:val="105"/>
                <w:sz w:val="22"/>
                <w:szCs w:val="22"/>
              </w:rPr>
              <w:t>Mazingira</w:t>
            </w:r>
            <w:r w:rsidRPr="00394507">
              <w:rPr>
                <w:spacing w:val="-3"/>
                <w:w w:val="105"/>
                <w:sz w:val="22"/>
                <w:szCs w:val="22"/>
              </w:rPr>
              <w:t xml:space="preserve">” maana yake maumbile halisi yawazungukao binadamu ikiwa </w:t>
            </w:r>
            <w:r w:rsidRPr="00394507">
              <w:rPr>
                <w:spacing w:val="-5"/>
                <w:w w:val="105"/>
                <w:sz w:val="22"/>
                <w:szCs w:val="22"/>
              </w:rPr>
              <w:t xml:space="preserve">ni pamoja na hewa, ardhi, maji, tabianchi, sauti, mwanga, harufu, ladha, </w:t>
            </w:r>
            <w:r w:rsidRPr="00394507">
              <w:rPr>
                <w:spacing w:val="8"/>
                <w:w w:val="105"/>
                <w:sz w:val="22"/>
                <w:szCs w:val="22"/>
              </w:rPr>
              <w:t xml:space="preserve">vijiumbe, hali za kibiolojia za wanyama na mimea, rasilimali za </w:t>
            </w:r>
            <w:r w:rsidRPr="00394507">
              <w:rPr>
                <w:spacing w:val="-6"/>
                <w:w w:val="105"/>
                <w:sz w:val="22"/>
                <w:szCs w:val="22"/>
              </w:rPr>
              <w:t xml:space="preserve">kitamaduni na masuala ya uchumi jamii na inahusisha mazingira asilia na </w:t>
            </w:r>
            <w:r w:rsidRPr="00394507">
              <w:rPr>
                <w:spacing w:val="-3"/>
                <w:w w:val="105"/>
                <w:sz w:val="22"/>
                <w:szCs w:val="22"/>
              </w:rPr>
              <w:t xml:space="preserve">yaliyoundwa na binadamu na jinsi yanavyoingiliana; </w:t>
            </w:r>
          </w:p>
          <w:p w:rsidR="00394507" w:rsidRPr="00394507" w:rsidRDefault="00394507" w:rsidP="00394507">
            <w:pPr>
              <w:ind w:left="522" w:hanging="522"/>
              <w:jc w:val="both"/>
              <w:rPr>
                <w:spacing w:val="-3"/>
                <w:w w:val="105"/>
                <w:sz w:val="22"/>
                <w:szCs w:val="22"/>
              </w:rPr>
            </w:pPr>
          </w:p>
          <w:p w:rsidR="00647F85" w:rsidRDefault="00647F85" w:rsidP="00394507">
            <w:pPr>
              <w:ind w:left="522" w:hanging="522"/>
              <w:jc w:val="both"/>
              <w:rPr>
                <w:spacing w:val="-5"/>
                <w:w w:val="105"/>
                <w:sz w:val="22"/>
                <w:szCs w:val="22"/>
              </w:rPr>
            </w:pPr>
            <w:r w:rsidRPr="00394507">
              <w:rPr>
                <w:i/>
                <w:spacing w:val="-4"/>
                <w:w w:val="105"/>
                <w:sz w:val="22"/>
                <w:szCs w:val="22"/>
              </w:rPr>
              <w:t>“Mfumoikolojia”</w:t>
            </w:r>
            <w:r w:rsidRPr="00394507">
              <w:rPr>
                <w:spacing w:val="-4"/>
                <w:w w:val="105"/>
                <w:sz w:val="22"/>
                <w:szCs w:val="22"/>
              </w:rPr>
              <w:t xml:space="preserve"> maana yake ni elimumwendo changamani ya jamii za </w:t>
            </w:r>
            <w:r w:rsidRPr="00394507">
              <w:rPr>
                <w:spacing w:val="-5"/>
                <w:w w:val="105"/>
                <w:sz w:val="22"/>
                <w:szCs w:val="22"/>
              </w:rPr>
              <w:t xml:space="preserve">mimea, wanyama, vijiumbe na mazingira yao vikiwemo vitu visivyo hai; </w:t>
            </w:r>
          </w:p>
          <w:p w:rsidR="00394507" w:rsidRPr="00394507" w:rsidRDefault="00394507" w:rsidP="00394507">
            <w:pPr>
              <w:ind w:left="522" w:hanging="522"/>
              <w:jc w:val="both"/>
              <w:rPr>
                <w:spacing w:val="-5"/>
                <w:w w:val="105"/>
                <w:sz w:val="22"/>
                <w:szCs w:val="22"/>
              </w:rPr>
            </w:pPr>
          </w:p>
          <w:p w:rsidR="00647F85" w:rsidRDefault="00647F85" w:rsidP="00394507">
            <w:pPr>
              <w:ind w:left="522" w:hanging="522"/>
              <w:jc w:val="both"/>
              <w:rPr>
                <w:spacing w:val="-5"/>
                <w:w w:val="105"/>
                <w:sz w:val="22"/>
                <w:szCs w:val="22"/>
              </w:rPr>
            </w:pPr>
            <w:r w:rsidRPr="00394507">
              <w:rPr>
                <w:i/>
                <w:spacing w:val="-5"/>
                <w:w w:val="105"/>
                <w:sz w:val="22"/>
                <w:szCs w:val="22"/>
              </w:rPr>
              <w:t>“Mkaguzi wa Mazingira”</w:t>
            </w:r>
            <w:r w:rsidRPr="00394507">
              <w:rPr>
                <w:spacing w:val="-5"/>
                <w:w w:val="105"/>
                <w:sz w:val="22"/>
                <w:szCs w:val="22"/>
              </w:rPr>
              <w:t xml:space="preserve"> maana yake ni Afisa yeyote wa umma aliyeteuliwa na Waziri mwenye dhamana na masuala ya mazingira kwa jina au kwa wadhifa kuwa mkaguzi wa mazingira kwa madhumuni ya kusimamia utekelezaji wa Sheria ya Usimamizi wa Mazingira;</w:t>
            </w:r>
          </w:p>
          <w:p w:rsidR="00394507" w:rsidRPr="00394507" w:rsidRDefault="00394507" w:rsidP="00394507">
            <w:pPr>
              <w:ind w:left="522" w:hanging="522"/>
              <w:jc w:val="both"/>
              <w:rPr>
                <w:spacing w:val="-5"/>
                <w:w w:val="105"/>
                <w:sz w:val="22"/>
                <w:szCs w:val="22"/>
              </w:rPr>
            </w:pPr>
          </w:p>
          <w:p w:rsidR="00647F85" w:rsidRDefault="00647F85" w:rsidP="00394507">
            <w:pPr>
              <w:ind w:left="522" w:hanging="522"/>
              <w:jc w:val="both"/>
              <w:rPr>
                <w:spacing w:val="-5"/>
                <w:w w:val="105"/>
                <w:sz w:val="22"/>
                <w:szCs w:val="22"/>
              </w:rPr>
            </w:pPr>
            <w:r w:rsidRPr="00394507">
              <w:rPr>
                <w:i/>
                <w:spacing w:val="-5"/>
                <w:w w:val="105"/>
                <w:sz w:val="22"/>
                <w:szCs w:val="22"/>
              </w:rPr>
              <w:t>“Mkurugenzi”</w:t>
            </w:r>
            <w:r w:rsidRPr="00394507">
              <w:rPr>
                <w:spacing w:val="-5"/>
                <w:w w:val="105"/>
                <w:sz w:val="22"/>
                <w:szCs w:val="22"/>
              </w:rPr>
              <w:t xml:space="preserve">maana yake ni Mkurugenzi wa Halmashauri ya  </w:t>
            </w:r>
            <w:r w:rsidR="00CE67AC" w:rsidRPr="00394507">
              <w:rPr>
                <w:spacing w:val="-5"/>
                <w:w w:val="105"/>
                <w:sz w:val="22"/>
                <w:szCs w:val="22"/>
              </w:rPr>
              <w:t xml:space="preserve">Manispaa ya Kigoma/Ujiji </w:t>
            </w:r>
            <w:r w:rsidRPr="00394507">
              <w:rPr>
                <w:spacing w:val="-5"/>
                <w:w w:val="105"/>
                <w:sz w:val="22"/>
                <w:szCs w:val="22"/>
              </w:rPr>
              <w:t>au Afisa yeyote wa Halmashauri atakayeteuliwa kutekeleza majukumu ya Mkurugenzi;</w:t>
            </w:r>
          </w:p>
          <w:p w:rsidR="00394507" w:rsidRPr="00394507" w:rsidRDefault="00394507" w:rsidP="00394507">
            <w:pPr>
              <w:ind w:left="522" w:hanging="522"/>
              <w:jc w:val="both"/>
              <w:rPr>
                <w:spacing w:val="-5"/>
                <w:w w:val="105"/>
                <w:sz w:val="22"/>
                <w:szCs w:val="22"/>
              </w:rPr>
            </w:pPr>
          </w:p>
          <w:p w:rsidR="00647F85" w:rsidRDefault="00647F85" w:rsidP="00394507">
            <w:pPr>
              <w:ind w:left="522" w:hanging="522"/>
              <w:jc w:val="both"/>
              <w:rPr>
                <w:spacing w:val="-5"/>
                <w:w w:val="105"/>
                <w:sz w:val="22"/>
                <w:szCs w:val="22"/>
              </w:rPr>
            </w:pPr>
            <w:r w:rsidRPr="00394507">
              <w:rPr>
                <w:i/>
                <w:spacing w:val="-5"/>
                <w:w w:val="105"/>
                <w:sz w:val="22"/>
                <w:szCs w:val="22"/>
              </w:rPr>
              <w:t xml:space="preserve"> “Misitu</w:t>
            </w:r>
            <w:r w:rsidRPr="00394507">
              <w:rPr>
                <w:spacing w:val="-5"/>
                <w:w w:val="105"/>
                <w:sz w:val="22"/>
                <w:szCs w:val="22"/>
              </w:rPr>
              <w:t xml:space="preserve">” maana yake ni eneo la ardhi ambalo limefunikwa angalau kwa asilimia 10 ya miti, </w:t>
            </w:r>
            <w:r w:rsidRPr="00394507">
              <w:rPr>
                <w:spacing w:val="-5"/>
                <w:w w:val="105"/>
                <w:sz w:val="22"/>
                <w:szCs w:val="22"/>
              </w:rPr>
              <w:lastRenderedPageBreak/>
              <w:t>uoto wa asili au iliyopandwa, au asilimia 50 au zaidi, ya vichaka na miti na miti inayoota upya ambayo itajumuisha aina yote ya misitu ya hifadhi ambayo itatangazwa chini ya Sheria ya Misitu Na.14 ya mwaka 2002 na mazao yote ya misitu ikijumuisha majani na nyasi ndani ya eneo la Halmashauri</w:t>
            </w:r>
            <w:r w:rsidR="00394507">
              <w:rPr>
                <w:spacing w:val="-5"/>
                <w:w w:val="105"/>
                <w:sz w:val="22"/>
                <w:szCs w:val="22"/>
              </w:rPr>
              <w:t>;</w:t>
            </w:r>
          </w:p>
          <w:p w:rsidR="00394507" w:rsidRPr="00394507" w:rsidRDefault="00394507" w:rsidP="00394507">
            <w:pPr>
              <w:ind w:left="522" w:hanging="522"/>
              <w:jc w:val="both"/>
              <w:rPr>
                <w:spacing w:val="-5"/>
                <w:w w:val="105"/>
                <w:sz w:val="22"/>
                <w:szCs w:val="22"/>
              </w:rPr>
            </w:pPr>
          </w:p>
          <w:p w:rsidR="00647F85" w:rsidRDefault="00647F85" w:rsidP="00394507">
            <w:pPr>
              <w:ind w:left="522" w:hanging="522"/>
              <w:jc w:val="both"/>
              <w:rPr>
                <w:spacing w:val="-5"/>
                <w:w w:val="105"/>
                <w:sz w:val="22"/>
                <w:szCs w:val="22"/>
              </w:rPr>
            </w:pPr>
            <w:r w:rsidRPr="00394507">
              <w:rPr>
                <w:i/>
                <w:spacing w:val="-5"/>
                <w:w w:val="105"/>
                <w:sz w:val="22"/>
                <w:szCs w:val="22"/>
              </w:rPr>
              <w:t>“Mifugo</w:t>
            </w:r>
            <w:r w:rsidRPr="00394507">
              <w:rPr>
                <w:spacing w:val="-5"/>
                <w:w w:val="105"/>
                <w:sz w:val="22"/>
                <w:szCs w:val="22"/>
              </w:rPr>
              <w:t>” maana yake ni ng’ombe, punda, kondoo, mbuzi, nguruwe, mbwa na mifugo mingine ifugwao na binadamu;</w:t>
            </w:r>
          </w:p>
          <w:p w:rsidR="00394507" w:rsidRPr="00394507" w:rsidRDefault="00394507" w:rsidP="00394507">
            <w:pPr>
              <w:ind w:left="522" w:hanging="522"/>
              <w:jc w:val="both"/>
              <w:rPr>
                <w:i/>
                <w:spacing w:val="-4"/>
                <w:w w:val="105"/>
                <w:sz w:val="22"/>
                <w:szCs w:val="22"/>
              </w:rPr>
            </w:pPr>
          </w:p>
          <w:p w:rsidR="00647F85" w:rsidRDefault="00647F85" w:rsidP="00394507">
            <w:pPr>
              <w:ind w:left="522" w:hanging="522"/>
              <w:jc w:val="both"/>
              <w:rPr>
                <w:spacing w:val="-4"/>
                <w:w w:val="105"/>
                <w:sz w:val="22"/>
                <w:szCs w:val="22"/>
              </w:rPr>
            </w:pPr>
            <w:r w:rsidRPr="00394507">
              <w:rPr>
                <w:i/>
                <w:spacing w:val="-4"/>
                <w:w w:val="105"/>
                <w:sz w:val="22"/>
                <w:szCs w:val="22"/>
              </w:rPr>
              <w:t xml:space="preserve">“Taka” </w:t>
            </w:r>
            <w:r w:rsidRPr="00394507">
              <w:rPr>
                <w:spacing w:val="-4"/>
                <w:w w:val="105"/>
                <w:sz w:val="22"/>
                <w:szCs w:val="22"/>
              </w:rPr>
              <w:t>maana yake ni kitu chochote kimiminika, kigumu, gesi na mionzi, kinachotoa harufu mbaya, au kilichohifadhiwa katika mazingira ya hali ya ujazo, uozo au hali nyingine yoyote inayos</w:t>
            </w:r>
            <w:r w:rsidR="0036519A">
              <w:rPr>
                <w:spacing w:val="-4"/>
                <w:w w:val="105"/>
                <w:sz w:val="22"/>
                <w:szCs w:val="22"/>
              </w:rPr>
              <w:t>ababisha uharibifu wa mazingira;</w:t>
            </w:r>
          </w:p>
          <w:p w:rsidR="00394507" w:rsidRPr="00394507" w:rsidRDefault="00394507" w:rsidP="00394507">
            <w:pPr>
              <w:ind w:left="522" w:hanging="522"/>
              <w:jc w:val="both"/>
              <w:rPr>
                <w:spacing w:val="-4"/>
                <w:w w:val="105"/>
                <w:sz w:val="22"/>
                <w:szCs w:val="22"/>
              </w:rPr>
            </w:pPr>
          </w:p>
          <w:p w:rsidR="00647F85" w:rsidRDefault="00647F85" w:rsidP="00394507">
            <w:pPr>
              <w:ind w:left="522" w:hanging="522"/>
              <w:jc w:val="both"/>
              <w:rPr>
                <w:spacing w:val="-4"/>
                <w:w w:val="105"/>
                <w:sz w:val="22"/>
                <w:szCs w:val="22"/>
              </w:rPr>
            </w:pPr>
            <w:r w:rsidRPr="00394507">
              <w:rPr>
                <w:i/>
                <w:spacing w:val="-4"/>
                <w:w w:val="105"/>
                <w:sz w:val="22"/>
                <w:szCs w:val="22"/>
              </w:rPr>
              <w:t>“Taka gesi”</w:t>
            </w:r>
            <w:r w:rsidRPr="00394507">
              <w:rPr>
                <w:spacing w:val="-4"/>
                <w:w w:val="105"/>
                <w:sz w:val="22"/>
                <w:szCs w:val="22"/>
              </w:rPr>
              <w:t xml:space="preserve"> maana yake ni hewa chafu, moshi, joto, au harufu ambayo inaweza kuleta madhara kwa Binadamu, mazingira, na viumbe hai wengine;</w:t>
            </w:r>
          </w:p>
          <w:p w:rsidR="00394507" w:rsidRPr="00394507" w:rsidRDefault="00394507" w:rsidP="00394507">
            <w:pPr>
              <w:ind w:left="522" w:hanging="522"/>
              <w:jc w:val="both"/>
              <w:rPr>
                <w:i/>
                <w:spacing w:val="-4"/>
                <w:w w:val="105"/>
                <w:sz w:val="22"/>
                <w:szCs w:val="22"/>
              </w:rPr>
            </w:pPr>
          </w:p>
          <w:p w:rsidR="00647F85" w:rsidRDefault="00647F85" w:rsidP="00394507">
            <w:pPr>
              <w:ind w:left="522" w:hanging="522"/>
              <w:jc w:val="both"/>
              <w:rPr>
                <w:i/>
                <w:spacing w:val="-4"/>
                <w:w w:val="105"/>
                <w:sz w:val="22"/>
                <w:szCs w:val="22"/>
              </w:rPr>
            </w:pPr>
            <w:r w:rsidRPr="00394507">
              <w:rPr>
                <w:i/>
                <w:spacing w:val="-4"/>
                <w:w w:val="105"/>
                <w:sz w:val="22"/>
                <w:szCs w:val="22"/>
              </w:rPr>
              <w:t>“Taka Ngumu”</w:t>
            </w:r>
            <w:r w:rsidRPr="00394507">
              <w:rPr>
                <w:spacing w:val="-4"/>
                <w:w w:val="105"/>
                <w:sz w:val="22"/>
                <w:szCs w:val="22"/>
              </w:rPr>
              <w:t xml:space="preserve"> itahusisha taka ambazo haziko katika umajimaji kutoka majumbani.  Katika majengo ya biashara, viwandani na kutoka katika shughuli za kilimo, pamoja na taka za vyakula, karatasi plastic au taka laini zinazotokana na ujenzi au ubomoaji majengo utengenezaji bustani na shughuli za uchimbaji madini, mizoga ya wanyama na mabaki ya magari mabovu (scraps).</w:t>
            </w:r>
            <w:r w:rsidRPr="00394507">
              <w:rPr>
                <w:i/>
                <w:spacing w:val="-4"/>
                <w:w w:val="105"/>
                <w:sz w:val="22"/>
                <w:szCs w:val="22"/>
              </w:rPr>
              <w:t xml:space="preserve"> </w:t>
            </w:r>
          </w:p>
          <w:p w:rsidR="00394507" w:rsidRPr="00394507" w:rsidRDefault="00394507" w:rsidP="00394507">
            <w:pPr>
              <w:ind w:left="522" w:hanging="522"/>
              <w:jc w:val="both"/>
              <w:rPr>
                <w:spacing w:val="-4"/>
                <w:w w:val="105"/>
                <w:sz w:val="22"/>
                <w:szCs w:val="22"/>
              </w:rPr>
            </w:pPr>
          </w:p>
          <w:p w:rsidR="00647F85" w:rsidRDefault="00647F85" w:rsidP="00394507">
            <w:pPr>
              <w:ind w:left="522" w:hanging="522"/>
              <w:jc w:val="both"/>
              <w:rPr>
                <w:spacing w:val="-2"/>
                <w:w w:val="105"/>
                <w:sz w:val="22"/>
                <w:szCs w:val="22"/>
              </w:rPr>
            </w:pPr>
            <w:r w:rsidRPr="00394507">
              <w:rPr>
                <w:i/>
                <w:spacing w:val="-5"/>
                <w:w w:val="105"/>
                <w:sz w:val="22"/>
                <w:szCs w:val="22"/>
              </w:rPr>
              <w:t xml:space="preserve">“Taka yenye madhara” </w:t>
            </w:r>
            <w:r w:rsidRPr="00394507">
              <w:rPr>
                <w:spacing w:val="-5"/>
                <w:w w:val="105"/>
                <w:sz w:val="22"/>
                <w:szCs w:val="22"/>
              </w:rPr>
              <w:t xml:space="preserve">maana yake ni kitu chochote kigumu, majimaji, cha </w:t>
            </w:r>
            <w:r w:rsidRPr="00394507">
              <w:rPr>
                <w:spacing w:val="1"/>
                <w:w w:val="105"/>
                <w:sz w:val="22"/>
                <w:szCs w:val="22"/>
              </w:rPr>
              <w:t xml:space="preserve">gesi au taka majimaji ambayo kwa sababu ya athari zake kikemikali, </w:t>
            </w:r>
            <w:r w:rsidRPr="00394507">
              <w:rPr>
                <w:spacing w:val="-7"/>
                <w:w w:val="105"/>
                <w:sz w:val="22"/>
                <w:szCs w:val="22"/>
              </w:rPr>
              <w:t xml:space="preserve">athari kwa mazingira na binadamu, maambukizo yake, kiwango chake cha </w:t>
            </w:r>
            <w:r w:rsidRPr="00394507">
              <w:rPr>
                <w:spacing w:val="-2"/>
                <w:w w:val="105"/>
                <w:sz w:val="22"/>
                <w:szCs w:val="22"/>
              </w:rPr>
              <w:t>sumu, ulipukaji na kulika/kubabuka kwake kinadhuru afya, maisha ya binadamu au mazingira;</w:t>
            </w:r>
          </w:p>
          <w:p w:rsidR="002E1524" w:rsidRPr="00394507" w:rsidRDefault="002E1524" w:rsidP="00B02C0D">
            <w:pPr>
              <w:jc w:val="both"/>
              <w:rPr>
                <w:spacing w:val="-2"/>
                <w:w w:val="105"/>
                <w:sz w:val="22"/>
                <w:szCs w:val="22"/>
              </w:rPr>
            </w:pPr>
          </w:p>
          <w:p w:rsidR="00647F85" w:rsidRDefault="00647F85" w:rsidP="00394507">
            <w:pPr>
              <w:ind w:left="522" w:hanging="522"/>
              <w:jc w:val="both"/>
              <w:rPr>
                <w:spacing w:val="1"/>
                <w:w w:val="105"/>
                <w:sz w:val="22"/>
                <w:szCs w:val="22"/>
              </w:rPr>
            </w:pPr>
            <w:r w:rsidRPr="00394507">
              <w:rPr>
                <w:i/>
                <w:spacing w:val="3"/>
                <w:w w:val="105"/>
                <w:sz w:val="22"/>
                <w:szCs w:val="22"/>
              </w:rPr>
              <w:lastRenderedPageBreak/>
              <w:t xml:space="preserve"> “Taka vimiminika</w:t>
            </w:r>
            <w:r w:rsidRPr="00394507">
              <w:rPr>
                <w:spacing w:val="3"/>
                <w:w w:val="105"/>
                <w:sz w:val="22"/>
                <w:szCs w:val="22"/>
              </w:rPr>
              <w:t xml:space="preserve">” maana yake ni taka zilizo katika hali ya maji au vimiminika </w:t>
            </w:r>
            <w:r w:rsidRPr="00394507">
              <w:rPr>
                <w:spacing w:val="-2"/>
                <w:w w:val="105"/>
                <w:sz w:val="22"/>
                <w:szCs w:val="22"/>
              </w:rPr>
              <w:t xml:space="preserve">vitokavyo majumbani, kwenye kilimo, maeneo ya biashara au viwandani </w:t>
            </w:r>
            <w:r w:rsidRPr="00394507">
              <w:rPr>
                <w:spacing w:val="1"/>
                <w:w w:val="105"/>
                <w:sz w:val="22"/>
                <w:szCs w:val="22"/>
              </w:rPr>
              <w:t xml:space="preserve">vilivyofanyiwa au visivyofanyiwa usafishaji; </w:t>
            </w:r>
          </w:p>
          <w:p w:rsidR="0036519A" w:rsidRPr="00394507" w:rsidRDefault="0036519A" w:rsidP="00394507">
            <w:pPr>
              <w:ind w:left="522" w:hanging="522"/>
              <w:jc w:val="both"/>
              <w:rPr>
                <w:spacing w:val="1"/>
                <w:w w:val="105"/>
                <w:sz w:val="22"/>
                <w:szCs w:val="22"/>
              </w:rPr>
            </w:pPr>
          </w:p>
          <w:p w:rsidR="00647F85" w:rsidRDefault="00647F85" w:rsidP="00394507">
            <w:pPr>
              <w:ind w:left="522" w:hanging="522"/>
              <w:jc w:val="both"/>
              <w:rPr>
                <w:spacing w:val="-4"/>
                <w:w w:val="105"/>
                <w:sz w:val="22"/>
                <w:szCs w:val="22"/>
              </w:rPr>
            </w:pPr>
            <w:r w:rsidRPr="00394507">
              <w:rPr>
                <w:i/>
                <w:spacing w:val="14"/>
                <w:w w:val="105"/>
                <w:sz w:val="22"/>
                <w:szCs w:val="22"/>
              </w:rPr>
              <w:t>“Taka za viwanda”</w:t>
            </w:r>
            <w:r w:rsidRPr="00394507">
              <w:rPr>
                <w:spacing w:val="14"/>
                <w:w w:val="105"/>
                <w:sz w:val="22"/>
                <w:szCs w:val="22"/>
              </w:rPr>
              <w:t xml:space="preserve"> maana yake ni taka zitokanazo na viwanda </w:t>
            </w:r>
            <w:r w:rsidRPr="00394507">
              <w:rPr>
                <w:spacing w:val="-2"/>
                <w:w w:val="105"/>
                <w:sz w:val="22"/>
                <w:szCs w:val="22"/>
              </w:rPr>
              <w:t xml:space="preserve">vinavyozalisha au visivyozalisha, ambayo ni chanzo cha nishati, maji, </w:t>
            </w:r>
            <w:r w:rsidRPr="00394507">
              <w:rPr>
                <w:spacing w:val="13"/>
                <w:w w:val="105"/>
                <w:sz w:val="22"/>
                <w:szCs w:val="22"/>
              </w:rPr>
              <w:t xml:space="preserve">mitambo ya kusafisha au mawasiliano pamoja na taka-ngumu </w:t>
            </w:r>
            <w:r w:rsidRPr="00394507">
              <w:rPr>
                <w:spacing w:val="-4"/>
                <w:w w:val="105"/>
                <w:sz w:val="22"/>
                <w:szCs w:val="22"/>
              </w:rPr>
              <w:t>zilizoelezwa chini ya Sehemu ya IX;</w:t>
            </w:r>
          </w:p>
          <w:p w:rsidR="0036519A" w:rsidRPr="00394507" w:rsidRDefault="0036519A" w:rsidP="00394507">
            <w:pPr>
              <w:ind w:left="522" w:hanging="522"/>
              <w:jc w:val="both"/>
              <w:rPr>
                <w:sz w:val="22"/>
                <w:szCs w:val="22"/>
              </w:rPr>
            </w:pPr>
          </w:p>
          <w:p w:rsidR="00647F85" w:rsidRDefault="00647F85" w:rsidP="00394507">
            <w:pPr>
              <w:ind w:left="522" w:hanging="522"/>
              <w:jc w:val="both"/>
              <w:rPr>
                <w:spacing w:val="-2"/>
                <w:w w:val="105"/>
                <w:sz w:val="22"/>
                <w:szCs w:val="22"/>
              </w:rPr>
            </w:pPr>
            <w:r w:rsidRPr="00394507">
              <w:rPr>
                <w:w w:val="105"/>
                <w:sz w:val="22"/>
                <w:szCs w:val="22"/>
              </w:rPr>
              <w:t xml:space="preserve"> “</w:t>
            </w:r>
            <w:r w:rsidRPr="00394507">
              <w:rPr>
                <w:i/>
                <w:w w:val="105"/>
                <w:sz w:val="22"/>
                <w:szCs w:val="22"/>
              </w:rPr>
              <w:t>Tathmini ya Athari kwa Mazingira”</w:t>
            </w:r>
            <w:r w:rsidRPr="00394507">
              <w:rPr>
                <w:w w:val="105"/>
                <w:sz w:val="22"/>
                <w:szCs w:val="22"/>
              </w:rPr>
              <w:t xml:space="preserve"> maana yake ni uchunguzi wa hatua </w:t>
            </w:r>
            <w:r w:rsidRPr="00394507">
              <w:rPr>
                <w:spacing w:val="2"/>
                <w:w w:val="105"/>
                <w:sz w:val="22"/>
                <w:szCs w:val="22"/>
              </w:rPr>
              <w:t xml:space="preserve">kwa hatua unaofanywa kubaini iwapo programu, shughuli au mradi </w:t>
            </w:r>
            <w:r w:rsidRPr="00394507">
              <w:rPr>
                <w:spacing w:val="-2"/>
                <w:w w:val="105"/>
                <w:sz w:val="22"/>
                <w:szCs w:val="22"/>
              </w:rPr>
              <w:t>utakuwa na madhara kwenye mazingira;</w:t>
            </w:r>
          </w:p>
          <w:p w:rsidR="0036519A" w:rsidRPr="00394507" w:rsidRDefault="0036519A" w:rsidP="00394507">
            <w:pPr>
              <w:ind w:left="522" w:hanging="522"/>
              <w:jc w:val="both"/>
              <w:rPr>
                <w:spacing w:val="-2"/>
                <w:w w:val="105"/>
                <w:sz w:val="22"/>
                <w:szCs w:val="22"/>
              </w:rPr>
            </w:pPr>
          </w:p>
          <w:p w:rsidR="00CE67AC" w:rsidRDefault="00647F85" w:rsidP="00394507">
            <w:pPr>
              <w:ind w:left="522" w:hanging="522"/>
              <w:jc w:val="both"/>
              <w:rPr>
                <w:spacing w:val="-2"/>
                <w:w w:val="105"/>
                <w:sz w:val="22"/>
                <w:szCs w:val="22"/>
              </w:rPr>
            </w:pPr>
            <w:r w:rsidRPr="00394507">
              <w:rPr>
                <w:i/>
                <w:spacing w:val="-2"/>
                <w:w w:val="105"/>
                <w:sz w:val="22"/>
                <w:szCs w:val="22"/>
              </w:rPr>
              <w:t>“Uchafuzi wa mazingira”</w:t>
            </w:r>
            <w:r w:rsidRPr="00394507">
              <w:rPr>
                <w:spacing w:val="-2"/>
                <w:w w:val="105"/>
                <w:sz w:val="22"/>
                <w:szCs w:val="22"/>
              </w:rPr>
              <w:t xml:space="preserve"> maana yake hali ya kusababisha mabadiliko </w:t>
            </w:r>
            <w:r w:rsidR="00CE67AC" w:rsidRPr="00394507">
              <w:rPr>
                <w:spacing w:val="-2"/>
                <w:w w:val="105"/>
                <w:sz w:val="22"/>
                <w:szCs w:val="22"/>
              </w:rPr>
              <w:t>hasi y</w:t>
            </w:r>
            <w:r w:rsidRPr="00394507">
              <w:rPr>
                <w:spacing w:val="-2"/>
                <w:w w:val="105"/>
                <w:sz w:val="22"/>
                <w:szCs w:val="22"/>
              </w:rPr>
              <w:t>a hali ya hewa</w:t>
            </w:r>
            <w:r w:rsidR="00CE67AC" w:rsidRPr="00394507">
              <w:rPr>
                <w:spacing w:val="-2"/>
                <w:w w:val="105"/>
                <w:sz w:val="22"/>
                <w:szCs w:val="22"/>
              </w:rPr>
              <w:t xml:space="preserve">, na </w:t>
            </w:r>
            <w:r w:rsidRPr="00394507">
              <w:rPr>
                <w:spacing w:val="-2"/>
                <w:w w:val="105"/>
                <w:sz w:val="22"/>
                <w:szCs w:val="22"/>
              </w:rPr>
              <w:t>uoto wa asili,</w:t>
            </w:r>
            <w:r w:rsidR="00CE67AC" w:rsidRPr="00394507">
              <w:rPr>
                <w:spacing w:val="-2"/>
                <w:w w:val="105"/>
                <w:sz w:val="22"/>
                <w:szCs w:val="22"/>
              </w:rPr>
              <w:t xml:space="preserve"> au uwepo wa</w:t>
            </w:r>
            <w:r w:rsidRPr="00394507">
              <w:rPr>
                <w:spacing w:val="-2"/>
                <w:w w:val="105"/>
                <w:sz w:val="22"/>
                <w:szCs w:val="22"/>
              </w:rPr>
              <w:t xml:space="preserve"> kelele au kero z</w:t>
            </w:r>
            <w:r w:rsidR="00CE67AC" w:rsidRPr="00394507">
              <w:rPr>
                <w:spacing w:val="-2"/>
                <w:w w:val="105"/>
                <w:sz w:val="22"/>
                <w:szCs w:val="22"/>
              </w:rPr>
              <w:t xml:space="preserve">a aina yeyote, </w:t>
            </w:r>
            <w:r w:rsidRPr="00394507">
              <w:rPr>
                <w:spacing w:val="-2"/>
                <w:w w:val="105"/>
                <w:sz w:val="22"/>
                <w:szCs w:val="22"/>
              </w:rPr>
              <w:t>harufu mbaya, uwepo wa taka za aina yoyote, amba</w:t>
            </w:r>
            <w:r w:rsidR="00CE67AC" w:rsidRPr="00394507">
              <w:rPr>
                <w:spacing w:val="-2"/>
                <w:w w:val="105"/>
                <w:sz w:val="22"/>
                <w:szCs w:val="22"/>
              </w:rPr>
              <w:t>p</w:t>
            </w:r>
            <w:r w:rsidRPr="00394507">
              <w:rPr>
                <w:spacing w:val="-2"/>
                <w:w w:val="105"/>
                <w:sz w:val="22"/>
                <w:szCs w:val="22"/>
              </w:rPr>
              <w:t xml:space="preserve">o </w:t>
            </w:r>
            <w:r w:rsidR="00CE67AC" w:rsidRPr="00394507">
              <w:rPr>
                <w:spacing w:val="-2"/>
                <w:w w:val="105"/>
                <w:sz w:val="22"/>
                <w:szCs w:val="22"/>
              </w:rPr>
              <w:t xml:space="preserve">unasababisha hali ya hatari </w:t>
            </w:r>
            <w:r w:rsidRPr="00394507">
              <w:rPr>
                <w:spacing w:val="-2"/>
                <w:w w:val="105"/>
                <w:sz w:val="22"/>
                <w:szCs w:val="22"/>
              </w:rPr>
              <w:t xml:space="preserve">kwa afya </w:t>
            </w:r>
            <w:r w:rsidR="00CE67AC" w:rsidRPr="00394507">
              <w:rPr>
                <w:spacing w:val="-2"/>
                <w:w w:val="105"/>
                <w:sz w:val="22"/>
                <w:szCs w:val="22"/>
              </w:rPr>
              <w:t xml:space="preserve">binadamu na </w:t>
            </w:r>
            <w:r w:rsidRPr="00394507">
              <w:rPr>
                <w:spacing w:val="-2"/>
                <w:w w:val="105"/>
                <w:sz w:val="22"/>
                <w:szCs w:val="22"/>
              </w:rPr>
              <w:t xml:space="preserve">viumbe </w:t>
            </w:r>
            <w:r w:rsidR="00CE67AC" w:rsidRPr="00394507">
              <w:rPr>
                <w:spacing w:val="-2"/>
                <w:w w:val="105"/>
                <w:sz w:val="22"/>
                <w:szCs w:val="22"/>
              </w:rPr>
              <w:t xml:space="preserve">hai wengine; </w:t>
            </w:r>
          </w:p>
          <w:p w:rsidR="0036519A" w:rsidRPr="00394507" w:rsidRDefault="0036519A" w:rsidP="00394507">
            <w:pPr>
              <w:ind w:left="522" w:hanging="522"/>
              <w:jc w:val="both"/>
              <w:rPr>
                <w:spacing w:val="-2"/>
                <w:w w:val="105"/>
                <w:sz w:val="22"/>
                <w:szCs w:val="22"/>
              </w:rPr>
            </w:pPr>
          </w:p>
          <w:p w:rsidR="00647F85" w:rsidRDefault="00647F85" w:rsidP="00394507">
            <w:pPr>
              <w:ind w:left="522" w:hanging="522"/>
              <w:jc w:val="both"/>
              <w:rPr>
                <w:spacing w:val="-3"/>
                <w:w w:val="105"/>
                <w:sz w:val="22"/>
                <w:szCs w:val="22"/>
              </w:rPr>
            </w:pPr>
            <w:r w:rsidRPr="00394507">
              <w:rPr>
                <w:i/>
                <w:spacing w:val="-5"/>
                <w:w w:val="105"/>
                <w:sz w:val="22"/>
                <w:szCs w:val="22"/>
              </w:rPr>
              <w:t>“Ukaguzi wa mazingira”</w:t>
            </w:r>
            <w:r w:rsidRPr="00394507">
              <w:rPr>
                <w:spacing w:val="-5"/>
                <w:w w:val="105"/>
                <w:sz w:val="22"/>
                <w:szCs w:val="22"/>
              </w:rPr>
              <w:t xml:space="preserve"> maana yake ni tathmini yenye lengo, utaratibu, </w:t>
            </w:r>
            <w:r w:rsidRPr="00394507">
              <w:rPr>
                <w:spacing w:val="6"/>
                <w:w w:val="105"/>
                <w:sz w:val="22"/>
                <w:szCs w:val="22"/>
              </w:rPr>
              <w:t xml:space="preserve">kumbukumbu, inayofanyika vipindi maalumu kwa madhumini ya </w:t>
            </w:r>
            <w:r w:rsidRPr="00394507">
              <w:rPr>
                <w:spacing w:val="-1"/>
                <w:w w:val="105"/>
                <w:sz w:val="22"/>
                <w:szCs w:val="22"/>
              </w:rPr>
              <w:t xml:space="preserve">kufahamu ni kwa kiasi gani mpangilio wa kimazingira, usimamizi na </w:t>
            </w:r>
            <w:r w:rsidRPr="00394507">
              <w:rPr>
                <w:spacing w:val="-3"/>
                <w:w w:val="105"/>
                <w:sz w:val="22"/>
                <w:szCs w:val="22"/>
              </w:rPr>
              <w:t>maandalizi yanavyofanywa katika kuhifadhi na kulinda mazingira;</w:t>
            </w:r>
          </w:p>
          <w:p w:rsidR="0036519A" w:rsidRPr="00394507" w:rsidRDefault="0036519A" w:rsidP="00394507">
            <w:pPr>
              <w:ind w:left="522" w:hanging="522"/>
              <w:jc w:val="both"/>
              <w:rPr>
                <w:spacing w:val="-3"/>
                <w:w w:val="105"/>
                <w:sz w:val="22"/>
                <w:szCs w:val="22"/>
              </w:rPr>
            </w:pPr>
          </w:p>
          <w:p w:rsidR="00647F85" w:rsidRPr="00394507" w:rsidRDefault="00647F85" w:rsidP="00394507">
            <w:pPr>
              <w:ind w:left="530" w:hanging="540"/>
              <w:jc w:val="both"/>
              <w:rPr>
                <w:sz w:val="22"/>
                <w:szCs w:val="22"/>
              </w:rPr>
            </w:pPr>
            <w:r w:rsidRPr="00394507">
              <w:rPr>
                <w:sz w:val="22"/>
                <w:szCs w:val="22"/>
              </w:rPr>
              <w:t>“</w:t>
            </w:r>
            <w:r w:rsidRPr="00394507">
              <w:rPr>
                <w:i/>
                <w:sz w:val="22"/>
                <w:szCs w:val="22"/>
              </w:rPr>
              <w:t>Uchafu</w:t>
            </w:r>
            <w:r w:rsidRPr="00394507">
              <w:rPr>
                <w:sz w:val="22"/>
                <w:szCs w:val="22"/>
              </w:rPr>
              <w:t xml:space="preserve"> </w:t>
            </w:r>
            <w:r w:rsidRPr="00394507">
              <w:rPr>
                <w:i/>
                <w:sz w:val="22"/>
                <w:szCs w:val="22"/>
              </w:rPr>
              <w:t>Hatari</w:t>
            </w:r>
            <w:r w:rsidRPr="00394507">
              <w:rPr>
                <w:sz w:val="22"/>
                <w:szCs w:val="22"/>
              </w:rPr>
              <w:t>” Kama ilivyotafisiriwa katika Sheria ya Usimamizi wa Mazingira ya mwaka 2004.  Maana yake ni kitu chochote kigumu, chenye majimaji, gesi au taka zitokazo viwandani, au mafuta machafu, ambayo yanaleta athari za kikemia, kwa binadamu au mazingira.</w:t>
            </w:r>
          </w:p>
          <w:p w:rsidR="002E1524" w:rsidRPr="00394507" w:rsidRDefault="002E1524" w:rsidP="00B02C0D">
            <w:pPr>
              <w:jc w:val="both"/>
              <w:rPr>
                <w:sz w:val="22"/>
                <w:szCs w:val="22"/>
              </w:rPr>
            </w:pPr>
          </w:p>
          <w:p w:rsidR="00647F85" w:rsidRPr="00394507" w:rsidRDefault="00647F85" w:rsidP="00394507">
            <w:pPr>
              <w:ind w:left="530" w:hanging="530"/>
              <w:jc w:val="both"/>
              <w:rPr>
                <w:sz w:val="22"/>
                <w:szCs w:val="22"/>
              </w:rPr>
            </w:pPr>
            <w:r w:rsidRPr="00394507">
              <w:rPr>
                <w:sz w:val="22"/>
                <w:szCs w:val="22"/>
              </w:rPr>
              <w:lastRenderedPageBreak/>
              <w:t>“</w:t>
            </w:r>
            <w:r w:rsidRPr="00394507">
              <w:rPr>
                <w:i/>
                <w:sz w:val="22"/>
                <w:szCs w:val="22"/>
              </w:rPr>
              <w:t>Udongo</w:t>
            </w:r>
            <w:r w:rsidRPr="00394507">
              <w:rPr>
                <w:sz w:val="22"/>
                <w:szCs w:val="22"/>
              </w:rPr>
              <w:t>” Kama ilivyo katika Sheria ya Usimamizi wa Mazingira ya Mwaka 2004 maana yake ni pamoja na dunia, mchanga, miamba, miamba tope, madini, uoto wa mimea, mimea na wanyama iliyoko chini ya udongo pamoja na vumbi</w:t>
            </w:r>
            <w:r w:rsidR="00BA2069">
              <w:rPr>
                <w:sz w:val="22"/>
                <w:szCs w:val="22"/>
              </w:rPr>
              <w:t>.</w:t>
            </w:r>
          </w:p>
          <w:p w:rsidR="00647F85" w:rsidRPr="00394507" w:rsidRDefault="00647F85" w:rsidP="00394507">
            <w:pPr>
              <w:jc w:val="both"/>
              <w:rPr>
                <w:sz w:val="22"/>
                <w:szCs w:val="22"/>
              </w:rPr>
            </w:pPr>
          </w:p>
          <w:p w:rsidR="00647F85" w:rsidRDefault="00647F85" w:rsidP="00394507">
            <w:pPr>
              <w:ind w:left="522" w:hanging="522"/>
              <w:jc w:val="both"/>
              <w:rPr>
                <w:sz w:val="22"/>
                <w:szCs w:val="22"/>
              </w:rPr>
            </w:pPr>
            <w:r w:rsidRPr="00394507">
              <w:rPr>
                <w:i/>
                <w:sz w:val="22"/>
                <w:szCs w:val="22"/>
              </w:rPr>
              <w:t>“Waziri’’</w:t>
            </w:r>
            <w:r w:rsidRPr="00394507">
              <w:rPr>
                <w:sz w:val="22"/>
                <w:szCs w:val="22"/>
              </w:rPr>
              <w:t xml:space="preserve"> maana yake ni Waziri mwenye dhamana ya Serikali za   Mitaa</w:t>
            </w:r>
            <w:r w:rsidR="00746F9C">
              <w:rPr>
                <w:sz w:val="22"/>
                <w:szCs w:val="22"/>
              </w:rPr>
              <w:t>.</w:t>
            </w:r>
          </w:p>
          <w:p w:rsidR="00746F9C" w:rsidRPr="00394507" w:rsidRDefault="00746F9C" w:rsidP="00394507">
            <w:pPr>
              <w:ind w:left="522" w:hanging="522"/>
              <w:jc w:val="both"/>
              <w:rPr>
                <w:sz w:val="22"/>
                <w:szCs w:val="22"/>
              </w:rPr>
            </w:pPr>
          </w:p>
        </w:tc>
      </w:tr>
      <w:tr w:rsidR="00511698" w:rsidRPr="00394507" w:rsidTr="00394507">
        <w:trPr>
          <w:jc w:val="center"/>
        </w:trPr>
        <w:tc>
          <w:tcPr>
            <w:tcW w:w="9540" w:type="dxa"/>
            <w:gridSpan w:val="4"/>
          </w:tcPr>
          <w:p w:rsidR="00E01CB0" w:rsidRDefault="00E01CB0" w:rsidP="00511698">
            <w:pPr>
              <w:pStyle w:val="ListParagraph"/>
              <w:tabs>
                <w:tab w:val="left" w:pos="1234"/>
              </w:tabs>
              <w:spacing w:after="0"/>
              <w:ind w:left="0"/>
              <w:jc w:val="center"/>
              <w:rPr>
                <w:rFonts w:ascii="Times New Roman" w:hAnsi="Times New Roman"/>
              </w:rPr>
            </w:pPr>
          </w:p>
          <w:p w:rsidR="00511698" w:rsidRPr="00394507" w:rsidRDefault="00511698" w:rsidP="00511698">
            <w:pPr>
              <w:pStyle w:val="ListParagraph"/>
              <w:tabs>
                <w:tab w:val="left" w:pos="1234"/>
              </w:tabs>
              <w:spacing w:after="0"/>
              <w:ind w:left="0"/>
              <w:jc w:val="center"/>
              <w:rPr>
                <w:rFonts w:ascii="Times New Roman" w:hAnsi="Times New Roman"/>
              </w:rPr>
            </w:pPr>
            <w:r w:rsidRPr="00394507">
              <w:rPr>
                <w:rFonts w:ascii="Times New Roman" w:hAnsi="Times New Roman"/>
              </w:rPr>
              <w:t>SEHEMU YA PILI</w:t>
            </w:r>
          </w:p>
          <w:p w:rsidR="00511698" w:rsidRPr="00394507" w:rsidRDefault="00511698" w:rsidP="002A5F04">
            <w:pPr>
              <w:pStyle w:val="ListParagraph"/>
              <w:tabs>
                <w:tab w:val="left" w:pos="1234"/>
              </w:tabs>
              <w:ind w:left="0"/>
              <w:jc w:val="center"/>
              <w:rPr>
                <w:rFonts w:ascii="Times New Roman" w:hAnsi="Times New Roman"/>
              </w:rPr>
            </w:pPr>
            <w:r w:rsidRPr="00394507">
              <w:rPr>
                <w:rFonts w:ascii="Times New Roman" w:hAnsi="Times New Roman"/>
              </w:rPr>
              <w:t>USIMAMIZI WA MAZINGIRA</w:t>
            </w:r>
          </w:p>
        </w:tc>
      </w:tr>
      <w:tr w:rsidR="00647F85" w:rsidRPr="00394507" w:rsidTr="00394507">
        <w:trPr>
          <w:jc w:val="center"/>
        </w:trPr>
        <w:tc>
          <w:tcPr>
            <w:tcW w:w="1710" w:type="dxa"/>
          </w:tcPr>
          <w:p w:rsidR="00647F85" w:rsidRPr="00394507" w:rsidRDefault="00647F85" w:rsidP="00394507">
            <w:pPr>
              <w:spacing w:after="240" w:line="276" w:lineRule="auto"/>
              <w:rPr>
                <w:sz w:val="18"/>
                <w:szCs w:val="18"/>
                <w:lang w:val="pl-PL"/>
              </w:rPr>
            </w:pPr>
            <w:r w:rsidRPr="00394507">
              <w:rPr>
                <w:sz w:val="18"/>
                <w:szCs w:val="18"/>
                <w:lang w:val="pl-PL"/>
              </w:rPr>
              <w:t>Haki ya kuwa na mazingira safi, salama na kiafya</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386"/>
              <w:rPr>
                <w:sz w:val="22"/>
                <w:szCs w:val="22"/>
                <w:lang w:val="pl-PL"/>
              </w:rPr>
            </w:pPr>
          </w:p>
        </w:tc>
        <w:tc>
          <w:tcPr>
            <w:tcW w:w="6480" w:type="dxa"/>
          </w:tcPr>
          <w:p w:rsidR="00647F85" w:rsidRPr="00394507" w:rsidRDefault="00647F85" w:rsidP="002A5F04">
            <w:pPr>
              <w:pStyle w:val="ListParagraph"/>
              <w:tabs>
                <w:tab w:val="left" w:pos="1234"/>
              </w:tabs>
              <w:ind w:left="0"/>
              <w:jc w:val="both"/>
              <w:rPr>
                <w:rFonts w:ascii="Times New Roman" w:hAnsi="Times New Roman"/>
              </w:rPr>
            </w:pPr>
            <w:r w:rsidRPr="00394507">
              <w:rPr>
                <w:rFonts w:ascii="Times New Roman" w:hAnsi="Times New Roman"/>
              </w:rPr>
              <w:t xml:space="preserve">Kila Mtu atakuwa na haki ya kuwa na mazingira safi, salama na ya kiafya. </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Wajibu wa kulinda, kutunza na kuhifadhi mazingira</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386"/>
              <w:rPr>
                <w:sz w:val="22"/>
                <w:szCs w:val="22"/>
                <w:lang w:val="pl-PL"/>
              </w:rPr>
            </w:pPr>
          </w:p>
        </w:tc>
        <w:tc>
          <w:tcPr>
            <w:tcW w:w="6480" w:type="dxa"/>
          </w:tcPr>
          <w:p w:rsidR="00647F85" w:rsidRPr="00394507" w:rsidRDefault="00647F85" w:rsidP="00394507">
            <w:pPr>
              <w:pStyle w:val="ListParagraph"/>
              <w:tabs>
                <w:tab w:val="left" w:pos="1234"/>
              </w:tabs>
              <w:spacing w:after="0" w:line="240" w:lineRule="auto"/>
              <w:ind w:left="0"/>
              <w:jc w:val="both"/>
              <w:rPr>
                <w:rFonts w:ascii="Times New Roman" w:hAnsi="Times New Roman"/>
              </w:rPr>
            </w:pPr>
            <w:r w:rsidRPr="00394507">
              <w:rPr>
                <w:rFonts w:ascii="Times New Roman" w:hAnsi="Times New Roman"/>
              </w:rPr>
              <w:t>Itakuwa ni Wajibu wa kila Mtu, Taasisi au Asasi yoyote kulinda, kutunza na kuhifadhi mazingira kwa kuhakikisha kwamba</w:t>
            </w:r>
            <w:r w:rsidR="00394507">
              <w:rPr>
                <w:rFonts w:ascii="Times New Roman" w:hAnsi="Times New Roman"/>
              </w:rPr>
              <w:t>:</w:t>
            </w:r>
            <w:r w:rsidRPr="00394507">
              <w:rPr>
                <w:rFonts w:ascii="Times New Roman" w:hAnsi="Times New Roman"/>
              </w:rPr>
              <w:t>-</w:t>
            </w:r>
          </w:p>
          <w:p w:rsidR="00647F85" w:rsidRPr="00394507" w:rsidRDefault="00647F85" w:rsidP="00647F85">
            <w:pPr>
              <w:pStyle w:val="ListParagraph"/>
              <w:numPr>
                <w:ilvl w:val="0"/>
                <w:numId w:val="1"/>
              </w:numPr>
              <w:tabs>
                <w:tab w:val="left" w:pos="702"/>
              </w:tabs>
              <w:spacing w:after="0"/>
              <w:ind w:left="702" w:hanging="342"/>
              <w:jc w:val="both"/>
              <w:rPr>
                <w:rFonts w:ascii="Times New Roman" w:hAnsi="Times New Roman"/>
              </w:rPr>
            </w:pPr>
            <w:r w:rsidRPr="00394507">
              <w:rPr>
                <w:rFonts w:ascii="Times New Roman" w:hAnsi="Times New Roman"/>
              </w:rPr>
              <w:t xml:space="preserve"> anafanya usafi wa mazingira yanayozunguka makazi au eneo lake;</w:t>
            </w:r>
          </w:p>
          <w:p w:rsidR="00647F85" w:rsidRPr="00394507" w:rsidRDefault="00647F85" w:rsidP="00647F85">
            <w:pPr>
              <w:numPr>
                <w:ilvl w:val="0"/>
                <w:numId w:val="1"/>
              </w:numPr>
              <w:spacing w:line="276" w:lineRule="auto"/>
              <w:jc w:val="both"/>
              <w:rPr>
                <w:sz w:val="22"/>
                <w:szCs w:val="22"/>
              </w:rPr>
            </w:pPr>
            <w:r w:rsidRPr="00394507">
              <w:rPr>
                <w:sz w:val="22"/>
                <w:szCs w:val="22"/>
              </w:rPr>
              <w:t xml:space="preserve"> anafanya shughuli zisizoathiri au kusababisha uharibifu au uchafuzi wa mazingira;</w:t>
            </w:r>
          </w:p>
          <w:p w:rsidR="00647F85" w:rsidRPr="00394507" w:rsidRDefault="00647F85" w:rsidP="00647F85">
            <w:pPr>
              <w:numPr>
                <w:ilvl w:val="0"/>
                <w:numId w:val="1"/>
              </w:numPr>
              <w:spacing w:line="276" w:lineRule="auto"/>
              <w:jc w:val="both"/>
              <w:rPr>
                <w:sz w:val="22"/>
                <w:szCs w:val="22"/>
              </w:rPr>
            </w:pPr>
            <w:r w:rsidRPr="00394507">
              <w:rPr>
                <w:sz w:val="22"/>
                <w:szCs w:val="22"/>
              </w:rPr>
              <w:t>anashiriki katika jitihada mbalimbali za utunzaji, uhifadhi na uendelezaji wa mazingira;</w:t>
            </w:r>
          </w:p>
          <w:p w:rsidR="00C326EC" w:rsidRPr="00B02C0D" w:rsidRDefault="00647F85" w:rsidP="00B02C0D">
            <w:pPr>
              <w:numPr>
                <w:ilvl w:val="0"/>
                <w:numId w:val="1"/>
              </w:numPr>
              <w:spacing w:line="276" w:lineRule="auto"/>
              <w:jc w:val="both"/>
              <w:rPr>
                <w:sz w:val="22"/>
                <w:szCs w:val="22"/>
              </w:rPr>
            </w:pPr>
            <w:r w:rsidRPr="00394507">
              <w:rPr>
                <w:sz w:val="22"/>
                <w:szCs w:val="22"/>
              </w:rPr>
              <w:t xml:space="preserve">anatoa taarifa kwa Halmashauri au Mamlaka nyingine  kuhusu uwepo wa shughuli yoyote inayoathiri au inayoweza kuathiri mazingira au uwepo wa viashiria vya uharibifu wa mazingira. </w:t>
            </w:r>
          </w:p>
          <w:p w:rsidR="00C326EC" w:rsidRPr="00394507" w:rsidRDefault="00C326EC" w:rsidP="002A5F04">
            <w:pPr>
              <w:spacing w:line="276" w:lineRule="auto"/>
              <w:ind w:left="720"/>
              <w:jc w:val="both"/>
              <w:rPr>
                <w:sz w:val="22"/>
                <w:szCs w:val="22"/>
              </w:rPr>
            </w:pPr>
          </w:p>
        </w:tc>
      </w:tr>
      <w:tr w:rsidR="004C75D3" w:rsidRPr="00394507" w:rsidTr="00394507">
        <w:trPr>
          <w:jc w:val="center"/>
        </w:trPr>
        <w:tc>
          <w:tcPr>
            <w:tcW w:w="9540" w:type="dxa"/>
            <w:gridSpan w:val="4"/>
          </w:tcPr>
          <w:p w:rsidR="00E01CB0" w:rsidRDefault="00E01CB0" w:rsidP="00511698">
            <w:pPr>
              <w:spacing w:line="276" w:lineRule="auto"/>
              <w:jc w:val="center"/>
              <w:rPr>
                <w:sz w:val="22"/>
                <w:szCs w:val="22"/>
              </w:rPr>
            </w:pPr>
          </w:p>
          <w:p w:rsidR="00E01CB0" w:rsidRDefault="00E01CB0" w:rsidP="00511698">
            <w:pPr>
              <w:spacing w:line="276" w:lineRule="auto"/>
              <w:jc w:val="center"/>
              <w:rPr>
                <w:sz w:val="22"/>
                <w:szCs w:val="22"/>
              </w:rPr>
            </w:pPr>
          </w:p>
          <w:p w:rsidR="00E01CB0" w:rsidRDefault="00E01CB0" w:rsidP="00511698">
            <w:pPr>
              <w:spacing w:line="276" w:lineRule="auto"/>
              <w:jc w:val="center"/>
              <w:rPr>
                <w:sz w:val="22"/>
                <w:szCs w:val="22"/>
              </w:rPr>
            </w:pPr>
          </w:p>
          <w:p w:rsidR="004C75D3" w:rsidRPr="00394507" w:rsidRDefault="004C75D3" w:rsidP="00511698">
            <w:pPr>
              <w:spacing w:line="276" w:lineRule="auto"/>
              <w:jc w:val="center"/>
              <w:rPr>
                <w:sz w:val="22"/>
                <w:szCs w:val="22"/>
              </w:rPr>
            </w:pPr>
            <w:r w:rsidRPr="00394507">
              <w:rPr>
                <w:sz w:val="22"/>
                <w:szCs w:val="22"/>
              </w:rPr>
              <w:lastRenderedPageBreak/>
              <w:t>SEHEMU YA TATU</w:t>
            </w:r>
          </w:p>
          <w:p w:rsidR="004C75D3" w:rsidRPr="00394507" w:rsidRDefault="004C75D3" w:rsidP="002A5F04">
            <w:pPr>
              <w:spacing w:after="240"/>
              <w:jc w:val="center"/>
              <w:rPr>
                <w:sz w:val="22"/>
                <w:szCs w:val="22"/>
              </w:rPr>
            </w:pPr>
            <w:r w:rsidRPr="00394507">
              <w:rPr>
                <w:sz w:val="22"/>
                <w:szCs w:val="22"/>
              </w:rPr>
              <w:t xml:space="preserve">USAFI WA MAZINGIRA </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lastRenderedPageBreak/>
              <w:t>Wajibu wa kufanya usafi wa mazingira</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386"/>
              <w:rPr>
                <w:sz w:val="22"/>
                <w:szCs w:val="22"/>
                <w:lang w:val="pl-PL"/>
              </w:rPr>
            </w:pPr>
          </w:p>
        </w:tc>
        <w:tc>
          <w:tcPr>
            <w:tcW w:w="6480" w:type="dxa"/>
          </w:tcPr>
          <w:p w:rsidR="00DB7DA8" w:rsidRPr="00394507" w:rsidRDefault="00647F85" w:rsidP="002A5F04">
            <w:pPr>
              <w:tabs>
                <w:tab w:val="left" w:pos="1234"/>
              </w:tabs>
              <w:spacing w:line="276" w:lineRule="auto"/>
              <w:jc w:val="both"/>
              <w:rPr>
                <w:sz w:val="22"/>
                <w:szCs w:val="22"/>
              </w:rPr>
            </w:pPr>
            <w:r w:rsidRPr="00394507">
              <w:rPr>
                <w:sz w:val="22"/>
                <w:szCs w:val="22"/>
              </w:rPr>
              <w:t>Itakuwa ni wajibu wa kila Mtu, Taasisi au Asasi yeyote kuf</w:t>
            </w:r>
            <w:r w:rsidR="00DB7DA8" w:rsidRPr="00394507">
              <w:rPr>
                <w:sz w:val="22"/>
                <w:szCs w:val="22"/>
              </w:rPr>
              <w:t>anya usafi na kutunza mazingira na kuhakikisha kwamba</w:t>
            </w:r>
            <w:r w:rsidR="00C326EC">
              <w:rPr>
                <w:sz w:val="22"/>
                <w:szCs w:val="22"/>
              </w:rPr>
              <w:t>:</w:t>
            </w:r>
            <w:r w:rsidR="00DB7DA8" w:rsidRPr="00394507">
              <w:rPr>
                <w:sz w:val="22"/>
                <w:szCs w:val="22"/>
              </w:rPr>
              <w:t>-</w:t>
            </w:r>
          </w:p>
          <w:p w:rsidR="00DB7DA8" w:rsidRPr="00394507" w:rsidRDefault="00DB7DA8" w:rsidP="00DB7DA8">
            <w:pPr>
              <w:numPr>
                <w:ilvl w:val="0"/>
                <w:numId w:val="18"/>
              </w:numPr>
              <w:spacing w:line="276" w:lineRule="auto"/>
              <w:jc w:val="both"/>
              <w:rPr>
                <w:sz w:val="22"/>
                <w:szCs w:val="22"/>
              </w:rPr>
            </w:pPr>
            <w:r w:rsidRPr="00394507">
              <w:rPr>
                <w:sz w:val="22"/>
                <w:szCs w:val="22"/>
              </w:rPr>
              <w:t>Mazingira yanayozunguka eneo lake la makazi au biashara yanakuwa safi wakati wote;</w:t>
            </w:r>
          </w:p>
          <w:p w:rsidR="00DB7DA8" w:rsidRPr="00394507" w:rsidRDefault="00DB7DA8" w:rsidP="00DB7DA8">
            <w:pPr>
              <w:numPr>
                <w:ilvl w:val="0"/>
                <w:numId w:val="18"/>
              </w:numPr>
              <w:spacing w:line="276" w:lineRule="auto"/>
              <w:jc w:val="both"/>
              <w:rPr>
                <w:sz w:val="22"/>
                <w:szCs w:val="22"/>
              </w:rPr>
            </w:pPr>
            <w:r w:rsidRPr="00394507">
              <w:rPr>
                <w:sz w:val="22"/>
                <w:szCs w:val="22"/>
              </w:rPr>
              <w:t>Anaweka na kutumia chombo cha kukusanyia taka za aina zote;</w:t>
            </w:r>
          </w:p>
          <w:p w:rsidR="00647F85" w:rsidRPr="00394507" w:rsidRDefault="00DB7DA8" w:rsidP="00DB7DA8">
            <w:pPr>
              <w:numPr>
                <w:ilvl w:val="0"/>
                <w:numId w:val="18"/>
              </w:numPr>
              <w:spacing w:after="240" w:line="276" w:lineRule="auto"/>
              <w:jc w:val="both"/>
              <w:rPr>
                <w:sz w:val="22"/>
                <w:szCs w:val="22"/>
              </w:rPr>
            </w:pPr>
            <w:r w:rsidRPr="00394507">
              <w:rPr>
                <w:sz w:val="22"/>
                <w:szCs w:val="22"/>
              </w:rPr>
              <w:t>Anachangia gharama za uzoaji wa taka kwa mujibu wa viwamgo vi</w:t>
            </w:r>
            <w:r w:rsidR="00C326EC">
              <w:rPr>
                <w:sz w:val="22"/>
                <w:szCs w:val="22"/>
              </w:rPr>
              <w:t>livyotajwa na Sheria Ndogo hizi.</w:t>
            </w:r>
            <w:r w:rsidR="00647F85" w:rsidRPr="00394507">
              <w:rPr>
                <w:sz w:val="22"/>
                <w:szCs w:val="22"/>
              </w:rPr>
              <w:t xml:space="preserve">  </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Siku ya usafi wa mazingira</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lang w:val="pl-PL"/>
              </w:rPr>
              <w:t>(1)</w:t>
            </w:r>
          </w:p>
        </w:tc>
        <w:tc>
          <w:tcPr>
            <w:tcW w:w="6480" w:type="dxa"/>
          </w:tcPr>
          <w:p w:rsidR="00647F85" w:rsidRPr="00394507" w:rsidRDefault="00647F85" w:rsidP="002A5F04">
            <w:pPr>
              <w:pStyle w:val="ListParagraph"/>
              <w:tabs>
                <w:tab w:val="left" w:pos="1219"/>
              </w:tabs>
              <w:ind w:left="0"/>
              <w:jc w:val="both"/>
              <w:rPr>
                <w:rFonts w:ascii="Times New Roman" w:hAnsi="Times New Roman"/>
              </w:rPr>
            </w:pPr>
            <w:r w:rsidRPr="00394507">
              <w:rPr>
                <w:rFonts w:ascii="Times New Roman" w:hAnsi="Times New Roman"/>
              </w:rPr>
              <w:t xml:space="preserve">Halmashauri itatenga siku maalum itakayojulikana kuwa ni siku ya usafi wa mazingira ambapo </w:t>
            </w:r>
            <w:r w:rsidR="002A5F04" w:rsidRPr="00394507">
              <w:rPr>
                <w:rFonts w:ascii="Times New Roman" w:hAnsi="Times New Roman"/>
              </w:rPr>
              <w:t xml:space="preserve">watu </w:t>
            </w:r>
            <w:r w:rsidRPr="00394507">
              <w:rPr>
                <w:rFonts w:ascii="Times New Roman" w:hAnsi="Times New Roman"/>
              </w:rPr>
              <w:t>wote watashiriki katika kufanya us</w:t>
            </w:r>
            <w:r w:rsidR="002A5F04" w:rsidRPr="00394507">
              <w:rPr>
                <w:rFonts w:ascii="Times New Roman" w:hAnsi="Times New Roman"/>
              </w:rPr>
              <w:t>afi wa maeneo ya umma na makazi</w:t>
            </w:r>
            <w:r w:rsidR="00C326EC">
              <w:rPr>
                <w:rFonts w:ascii="Times New Roman" w:hAnsi="Times New Roman"/>
              </w:rPr>
              <w:t>.</w:t>
            </w: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2A5F04">
            <w:pPr>
              <w:spacing w:line="276" w:lineRule="auto"/>
              <w:ind w:left="386"/>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lang w:val="pl-PL"/>
              </w:rPr>
              <w:t>(2)</w:t>
            </w:r>
          </w:p>
        </w:tc>
        <w:tc>
          <w:tcPr>
            <w:tcW w:w="6480" w:type="dxa"/>
          </w:tcPr>
          <w:p w:rsidR="00647F85" w:rsidRPr="00394507" w:rsidRDefault="002A5F04" w:rsidP="002A5F04">
            <w:pPr>
              <w:pStyle w:val="ListParagraph"/>
              <w:tabs>
                <w:tab w:val="left" w:pos="1219"/>
              </w:tabs>
              <w:ind w:left="0"/>
              <w:jc w:val="both"/>
              <w:rPr>
                <w:rFonts w:ascii="Times New Roman" w:hAnsi="Times New Roman"/>
              </w:rPr>
            </w:pPr>
            <w:r w:rsidRPr="00394507">
              <w:rPr>
                <w:rFonts w:ascii="Times New Roman" w:hAnsi="Times New Roman"/>
              </w:rPr>
              <w:t>Siku hii inaweza kutumika kama siku maalum ya kutoa elimu ya usafi na mazingira kwa umma na kutoa</w:t>
            </w:r>
            <w:r w:rsidR="00647F85" w:rsidRPr="00394507">
              <w:rPr>
                <w:rFonts w:ascii="Times New Roman" w:hAnsi="Times New Roman"/>
              </w:rPr>
              <w:t xml:space="preserve"> tuzo kwa Mtu yeyote, Taasisi au Asasi ambayo imeshiriki vyema katika usafi na  utunzaji wa mazingira</w:t>
            </w:r>
            <w:r w:rsidR="00C326EC">
              <w:rPr>
                <w:rFonts w:ascii="Times New Roman" w:hAnsi="Times New Roman"/>
              </w:rPr>
              <w:t>.</w:t>
            </w: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2A5F04">
            <w:pPr>
              <w:spacing w:line="276" w:lineRule="auto"/>
              <w:ind w:left="360"/>
              <w:jc w:val="center"/>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(3)</w:t>
            </w:r>
          </w:p>
        </w:tc>
        <w:tc>
          <w:tcPr>
            <w:tcW w:w="6480" w:type="dxa"/>
          </w:tcPr>
          <w:p w:rsidR="00647F85" w:rsidRPr="00394507" w:rsidRDefault="00647F85" w:rsidP="002A5F04">
            <w:pPr>
              <w:tabs>
                <w:tab w:val="left" w:pos="1219"/>
              </w:tabs>
              <w:spacing w:after="240" w:line="276" w:lineRule="auto"/>
              <w:jc w:val="both"/>
              <w:rPr>
                <w:sz w:val="22"/>
                <w:szCs w:val="22"/>
              </w:rPr>
            </w:pPr>
            <w:r w:rsidRPr="00394507">
              <w:rPr>
                <w:sz w:val="22"/>
                <w:szCs w:val="22"/>
              </w:rPr>
              <w:t>Bila kuathiri masharti ya kifungu kidogo cha (1) hapo juu, kila mtu ataendelea kutekeleza wajibu wa kufanya usafi wa kila siku katika eneo lake</w:t>
            </w:r>
            <w:r w:rsidR="00C326EC">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r w:rsidRPr="00394507">
              <w:rPr>
                <w:sz w:val="18"/>
                <w:szCs w:val="18"/>
              </w:rPr>
              <w:t>Wajibu wa kujenga na kukitumia choo</w:t>
            </w:r>
          </w:p>
        </w:tc>
        <w:tc>
          <w:tcPr>
            <w:tcW w:w="720" w:type="dxa"/>
          </w:tcPr>
          <w:p w:rsidR="00647F85" w:rsidRPr="00394507" w:rsidRDefault="00647F85" w:rsidP="0064536F">
            <w:pPr>
              <w:pStyle w:val="ListParagraph"/>
              <w:numPr>
                <w:ilvl w:val="0"/>
                <w:numId w:val="12"/>
              </w:numPr>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(1)</w:t>
            </w:r>
          </w:p>
        </w:tc>
        <w:tc>
          <w:tcPr>
            <w:tcW w:w="6480" w:type="dxa"/>
          </w:tcPr>
          <w:p w:rsidR="00647F85" w:rsidRPr="00394507" w:rsidRDefault="00647F85" w:rsidP="002A5F04">
            <w:pPr>
              <w:tabs>
                <w:tab w:val="left" w:pos="720"/>
              </w:tabs>
              <w:spacing w:after="240" w:line="276" w:lineRule="auto"/>
              <w:jc w:val="both"/>
              <w:rPr>
                <w:sz w:val="22"/>
                <w:szCs w:val="22"/>
              </w:rPr>
            </w:pPr>
            <w:r w:rsidRPr="00394507">
              <w:rPr>
                <w:sz w:val="22"/>
                <w:szCs w:val="22"/>
              </w:rPr>
              <w:t xml:space="preserve">Itakuwa ni wajibu wa kila Mmiliki au Mpangaji wa nyumba ya makazi au ya Biashara kuhakikisha kwamba nyumba ina choo safi, bora na madhubuti kinachotumika na Wakazi wa nyumba hiyo.  </w:t>
            </w: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rPr>
            </w:pPr>
          </w:p>
        </w:tc>
        <w:tc>
          <w:tcPr>
            <w:tcW w:w="720" w:type="dxa"/>
          </w:tcPr>
          <w:p w:rsidR="00647F85" w:rsidRPr="00394507" w:rsidRDefault="00647F85" w:rsidP="002A5F04">
            <w:pPr>
              <w:pStyle w:val="ListParagraph"/>
              <w:ind w:left="0"/>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(2)</w:t>
            </w:r>
          </w:p>
        </w:tc>
        <w:tc>
          <w:tcPr>
            <w:tcW w:w="6480" w:type="dxa"/>
          </w:tcPr>
          <w:p w:rsidR="00647F85" w:rsidRPr="00394507" w:rsidRDefault="00647F85" w:rsidP="002A5F04">
            <w:pPr>
              <w:tabs>
                <w:tab w:val="left" w:pos="720"/>
              </w:tabs>
              <w:spacing w:after="240" w:line="276" w:lineRule="auto"/>
              <w:jc w:val="both"/>
              <w:rPr>
                <w:sz w:val="22"/>
                <w:szCs w:val="22"/>
              </w:rPr>
            </w:pPr>
            <w:r w:rsidRPr="00394507">
              <w:rPr>
                <w:sz w:val="22"/>
                <w:szCs w:val="22"/>
              </w:rPr>
              <w:t xml:space="preserve">Mmiliki wa Nyumba, Jengo au sehemu yoyote ambayo inatumika kama makazi, eneo la biashara au eneo linalokusanya watu kwa muda mrefu ambaye </w:t>
            </w:r>
            <w:r w:rsidRPr="00394507">
              <w:rPr>
                <w:sz w:val="22"/>
                <w:szCs w:val="22"/>
              </w:rPr>
              <w:lastRenderedPageBreak/>
              <w:t>baada ya ukaguzi ikagundulika hana choo ata</w:t>
            </w:r>
            <w:r w:rsidR="002A5F04" w:rsidRPr="00394507">
              <w:rPr>
                <w:sz w:val="22"/>
                <w:szCs w:val="22"/>
              </w:rPr>
              <w:t>a</w:t>
            </w:r>
            <w:r w:rsidRPr="00394507">
              <w:rPr>
                <w:sz w:val="22"/>
                <w:szCs w:val="22"/>
              </w:rPr>
              <w:t>ndikiwa na Halmashauri Ilani ya kujenga choo itakayoonyesha muda wa kutekeleza ilani hiyo.</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r w:rsidRPr="00394507">
              <w:rPr>
                <w:sz w:val="18"/>
                <w:szCs w:val="18"/>
              </w:rPr>
              <w:lastRenderedPageBreak/>
              <w:t>Umbali wa kujenga choo</w:t>
            </w:r>
          </w:p>
        </w:tc>
        <w:tc>
          <w:tcPr>
            <w:tcW w:w="720" w:type="dxa"/>
          </w:tcPr>
          <w:p w:rsidR="00647F85" w:rsidRPr="00394507" w:rsidRDefault="00647F85" w:rsidP="0064536F">
            <w:pPr>
              <w:pStyle w:val="ListParagraph"/>
              <w:numPr>
                <w:ilvl w:val="0"/>
                <w:numId w:val="12"/>
              </w:numPr>
              <w:jc w:val="both"/>
              <w:rPr>
                <w:rFonts w:ascii="Times New Roman" w:hAnsi="Times New Roman"/>
              </w:rPr>
            </w:pPr>
          </w:p>
        </w:tc>
        <w:tc>
          <w:tcPr>
            <w:tcW w:w="630" w:type="dxa"/>
          </w:tcPr>
          <w:p w:rsidR="00647F85" w:rsidRPr="00394507" w:rsidRDefault="00647F85" w:rsidP="002A5F04">
            <w:pPr>
              <w:pStyle w:val="ListParagraph"/>
              <w:ind w:left="360"/>
              <w:jc w:val="both"/>
              <w:rPr>
                <w:rFonts w:ascii="Times New Roman" w:hAnsi="Times New Roman"/>
              </w:rPr>
            </w:pPr>
          </w:p>
        </w:tc>
        <w:tc>
          <w:tcPr>
            <w:tcW w:w="6480" w:type="dxa"/>
          </w:tcPr>
          <w:p w:rsidR="00647F85" w:rsidRPr="00394507" w:rsidRDefault="00647F85" w:rsidP="002A5F04">
            <w:pPr>
              <w:tabs>
                <w:tab w:val="left" w:pos="720"/>
              </w:tabs>
              <w:spacing w:after="240" w:line="276" w:lineRule="auto"/>
              <w:jc w:val="both"/>
              <w:rPr>
                <w:sz w:val="22"/>
                <w:szCs w:val="22"/>
              </w:rPr>
            </w:pPr>
            <w:r w:rsidRPr="00394507">
              <w:rPr>
                <w:sz w:val="22"/>
                <w:szCs w:val="22"/>
              </w:rPr>
              <w:t>Choo kinatakiwa kijengwe umbali wa mita sitini (60) kutoka kisima au chanzo chochote cha maji kinachotumika kwa matumizi ya binadamu.</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r w:rsidRPr="00394507">
              <w:rPr>
                <w:sz w:val="18"/>
                <w:szCs w:val="18"/>
              </w:rPr>
              <w:t>Vyoo vya umma</w:t>
            </w:r>
          </w:p>
        </w:tc>
        <w:tc>
          <w:tcPr>
            <w:tcW w:w="720" w:type="dxa"/>
          </w:tcPr>
          <w:p w:rsidR="00647F85" w:rsidRPr="00394507" w:rsidRDefault="00647F85" w:rsidP="0064536F">
            <w:pPr>
              <w:pStyle w:val="ListParagraph"/>
              <w:numPr>
                <w:ilvl w:val="0"/>
                <w:numId w:val="12"/>
              </w:numPr>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p>
        </w:tc>
        <w:tc>
          <w:tcPr>
            <w:tcW w:w="6480" w:type="dxa"/>
          </w:tcPr>
          <w:p w:rsidR="00647F85" w:rsidRPr="00394507" w:rsidRDefault="00647F85" w:rsidP="002A5F04">
            <w:pPr>
              <w:tabs>
                <w:tab w:val="left" w:pos="720"/>
              </w:tabs>
              <w:spacing w:after="240" w:line="276" w:lineRule="auto"/>
              <w:jc w:val="both"/>
              <w:rPr>
                <w:sz w:val="22"/>
                <w:szCs w:val="22"/>
              </w:rPr>
            </w:pPr>
            <w:r w:rsidRPr="00394507">
              <w:rPr>
                <w:sz w:val="22"/>
                <w:szCs w:val="22"/>
              </w:rPr>
              <w:t xml:space="preserve">Halmashauri inaweza kujenga au kumruhusu Mtu yeyote, vikundi vya watu au Taasisi kujenga au kuingia ubia katika kujenga na kumiliki vyoo vya Umma </w:t>
            </w:r>
            <w:r w:rsidRPr="00394507">
              <w:rPr>
                <w:i/>
                <w:sz w:val="22"/>
                <w:szCs w:val="22"/>
              </w:rPr>
              <w:t>(Public toilets)</w:t>
            </w:r>
            <w:r w:rsidRPr="00394507">
              <w:rPr>
                <w:sz w:val="22"/>
                <w:szCs w:val="22"/>
              </w:rPr>
              <w:t xml:space="preserve"> katika maeneo ambayo Halmashauri itaona kuwa kuna haja ya kufanya hivyo na vitakuwa vya kulipia.</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r w:rsidRPr="00394507">
              <w:rPr>
                <w:sz w:val="18"/>
                <w:szCs w:val="18"/>
              </w:rPr>
              <w:t>Vyoo katika maeneo ya mikusanyiko ya Watu</w:t>
            </w:r>
          </w:p>
        </w:tc>
        <w:tc>
          <w:tcPr>
            <w:tcW w:w="720" w:type="dxa"/>
          </w:tcPr>
          <w:p w:rsidR="00647F85" w:rsidRPr="00394507" w:rsidRDefault="00647F85" w:rsidP="0064536F">
            <w:pPr>
              <w:pStyle w:val="ListParagraph"/>
              <w:numPr>
                <w:ilvl w:val="0"/>
                <w:numId w:val="12"/>
              </w:numPr>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p>
        </w:tc>
        <w:tc>
          <w:tcPr>
            <w:tcW w:w="6480" w:type="dxa"/>
          </w:tcPr>
          <w:p w:rsidR="00647F85" w:rsidRPr="00394507" w:rsidRDefault="00647F85" w:rsidP="002A5F04">
            <w:pPr>
              <w:tabs>
                <w:tab w:val="left" w:pos="720"/>
              </w:tabs>
              <w:spacing w:line="276" w:lineRule="auto"/>
              <w:jc w:val="both"/>
              <w:rPr>
                <w:sz w:val="22"/>
                <w:szCs w:val="22"/>
              </w:rPr>
            </w:pPr>
            <w:r w:rsidRPr="00394507">
              <w:rPr>
                <w:sz w:val="22"/>
                <w:szCs w:val="22"/>
              </w:rPr>
              <w:t>Mtu yeyote, Kikundi, au Taasisi yenye lengo la kukutanisha watu wengi kwa wakati mmoja au Mmiliki wa hoteli, mgahawa au kilabu cha pombe, kanisa, misiki</w:t>
            </w:r>
            <w:r w:rsidR="002A5F04" w:rsidRPr="00394507">
              <w:rPr>
                <w:sz w:val="22"/>
                <w:szCs w:val="22"/>
              </w:rPr>
              <w:t>ti, au Mtu yeyote anayemiliki</w:t>
            </w:r>
            <w:r w:rsidRPr="00394507">
              <w:rPr>
                <w:sz w:val="22"/>
                <w:szCs w:val="22"/>
              </w:rPr>
              <w:t xml:space="preserve"> jengo linalotumiwa na watu wengi atatakiwa kujenga vyoo </w:t>
            </w:r>
            <w:r w:rsidR="002A5F04" w:rsidRPr="00394507">
              <w:rPr>
                <w:sz w:val="22"/>
                <w:szCs w:val="22"/>
              </w:rPr>
              <w:t xml:space="preserve">vitakavyotosheleza matumizi ya watu wote na </w:t>
            </w:r>
            <w:r w:rsidRPr="00394507">
              <w:rPr>
                <w:sz w:val="22"/>
                <w:szCs w:val="22"/>
              </w:rPr>
              <w:t>vitakavyotofautisha matumizi kwa kuzingatia jinsi</w:t>
            </w:r>
            <w:r w:rsidR="002A5F04" w:rsidRPr="00394507">
              <w:rPr>
                <w:sz w:val="22"/>
                <w:szCs w:val="22"/>
              </w:rPr>
              <w:t>.</w:t>
            </w:r>
            <w:r w:rsidRPr="00394507">
              <w:rPr>
                <w:sz w:val="22"/>
                <w:szCs w:val="22"/>
              </w:rPr>
              <w:t xml:space="preserve"> </w:t>
            </w:r>
          </w:p>
          <w:p w:rsidR="00647F85" w:rsidRPr="00394507" w:rsidRDefault="00647F85" w:rsidP="002A5F04">
            <w:pPr>
              <w:tabs>
                <w:tab w:val="left" w:pos="720"/>
              </w:tabs>
              <w:spacing w:line="276" w:lineRule="auto"/>
              <w:jc w:val="both"/>
              <w:rPr>
                <w:sz w:val="22"/>
                <w:szCs w:val="22"/>
              </w:rPr>
            </w:pPr>
          </w:p>
        </w:tc>
      </w:tr>
      <w:tr w:rsidR="00647F85" w:rsidRPr="00394507" w:rsidTr="00394507">
        <w:trPr>
          <w:jc w:val="center"/>
        </w:trPr>
        <w:tc>
          <w:tcPr>
            <w:tcW w:w="1710" w:type="dxa"/>
          </w:tcPr>
          <w:p w:rsidR="00647F85" w:rsidRPr="00394507" w:rsidRDefault="00647F85" w:rsidP="00394507">
            <w:pPr>
              <w:spacing w:line="276" w:lineRule="auto"/>
              <w:rPr>
                <w:sz w:val="18"/>
                <w:szCs w:val="18"/>
              </w:rPr>
            </w:pPr>
            <w:r w:rsidRPr="00394507">
              <w:rPr>
                <w:sz w:val="18"/>
                <w:szCs w:val="18"/>
              </w:rPr>
              <w:t>Maegesho na Matengenezo ya magari na mitambo</w:t>
            </w:r>
          </w:p>
        </w:tc>
        <w:tc>
          <w:tcPr>
            <w:tcW w:w="720" w:type="dxa"/>
          </w:tcPr>
          <w:p w:rsidR="00647F85" w:rsidRPr="00394507" w:rsidRDefault="00647F85" w:rsidP="0064536F">
            <w:pPr>
              <w:pStyle w:val="ListParagraph"/>
              <w:numPr>
                <w:ilvl w:val="0"/>
                <w:numId w:val="12"/>
              </w:numPr>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(1)</w:t>
            </w:r>
          </w:p>
        </w:tc>
        <w:tc>
          <w:tcPr>
            <w:tcW w:w="6480" w:type="dxa"/>
          </w:tcPr>
          <w:p w:rsidR="00647F85" w:rsidRPr="00394507" w:rsidRDefault="00647F85" w:rsidP="002A5F04">
            <w:pPr>
              <w:tabs>
                <w:tab w:val="left" w:pos="720"/>
              </w:tabs>
              <w:spacing w:after="240" w:line="276" w:lineRule="auto"/>
              <w:jc w:val="both"/>
              <w:rPr>
                <w:sz w:val="22"/>
                <w:szCs w:val="22"/>
              </w:rPr>
            </w:pPr>
            <w:r w:rsidRPr="00394507">
              <w:rPr>
                <w:sz w:val="22"/>
                <w:szCs w:val="22"/>
              </w:rPr>
              <w:t>Matengenezo ya magari, pikipiki na mitambo yatatakiwa kufanyika katika karakana, gereji au maeneo maalum yaliyoruhusiwa kwa kibali rasmi kutoka Halmashauri</w:t>
            </w:r>
            <w:r w:rsidR="006C2ED8">
              <w:rPr>
                <w:sz w:val="22"/>
                <w:szCs w:val="22"/>
              </w:rPr>
              <w:t>.</w:t>
            </w: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rPr>
            </w:pPr>
          </w:p>
        </w:tc>
        <w:tc>
          <w:tcPr>
            <w:tcW w:w="720" w:type="dxa"/>
          </w:tcPr>
          <w:p w:rsidR="00647F85" w:rsidRPr="00394507" w:rsidRDefault="00647F85" w:rsidP="002A5F04">
            <w:pPr>
              <w:pStyle w:val="ListParagraph"/>
              <w:ind w:left="360"/>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(2)</w:t>
            </w:r>
          </w:p>
        </w:tc>
        <w:tc>
          <w:tcPr>
            <w:tcW w:w="6480" w:type="dxa"/>
          </w:tcPr>
          <w:p w:rsidR="00647F85" w:rsidRPr="00394507" w:rsidRDefault="00647F85" w:rsidP="002A5F04">
            <w:pPr>
              <w:tabs>
                <w:tab w:val="left" w:pos="720"/>
              </w:tabs>
              <w:spacing w:after="240" w:line="276" w:lineRule="auto"/>
              <w:jc w:val="both"/>
              <w:rPr>
                <w:sz w:val="22"/>
                <w:szCs w:val="22"/>
              </w:rPr>
            </w:pPr>
            <w:r w:rsidRPr="00394507">
              <w:rPr>
                <w:sz w:val="22"/>
                <w:szCs w:val="22"/>
              </w:rPr>
              <w:t xml:space="preserve">Ni marufuku kwa Mtu yeyote kuegesha gari bovu, au kufanya matengenezo, au kuosha gari, pikipiki, au mtambo wowote kwenye eneo la Barabara, hifadhi ya Barabara, njia ya waenda kwa miguu, mtaa, maeneo ya wazi, kando ya mito au maziwa, au eneo lolote ambalo halikutengwa kwa shughuli za aina hizo. </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r w:rsidRPr="00394507">
              <w:rPr>
                <w:sz w:val="18"/>
                <w:szCs w:val="18"/>
              </w:rPr>
              <w:lastRenderedPageBreak/>
              <w:t>Udhibiti wa wadudu waharibifu na waenezao magonjwa</w:t>
            </w:r>
          </w:p>
        </w:tc>
        <w:tc>
          <w:tcPr>
            <w:tcW w:w="720" w:type="dxa"/>
          </w:tcPr>
          <w:p w:rsidR="00647F85" w:rsidRPr="00394507" w:rsidRDefault="00647F85" w:rsidP="0064536F">
            <w:pPr>
              <w:pStyle w:val="ListParagraph"/>
              <w:numPr>
                <w:ilvl w:val="0"/>
                <w:numId w:val="12"/>
              </w:numPr>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(1)</w:t>
            </w:r>
          </w:p>
        </w:tc>
        <w:tc>
          <w:tcPr>
            <w:tcW w:w="6480" w:type="dxa"/>
          </w:tcPr>
          <w:p w:rsidR="00647F85" w:rsidRPr="00394507" w:rsidRDefault="00647F85" w:rsidP="00A577F7">
            <w:pPr>
              <w:tabs>
                <w:tab w:val="left" w:pos="720"/>
              </w:tabs>
              <w:spacing w:after="120" w:line="276" w:lineRule="auto"/>
              <w:jc w:val="both"/>
              <w:rPr>
                <w:sz w:val="22"/>
                <w:szCs w:val="22"/>
              </w:rPr>
            </w:pPr>
            <w:r w:rsidRPr="00394507">
              <w:rPr>
                <w:sz w:val="22"/>
                <w:szCs w:val="22"/>
              </w:rPr>
              <w:t>Kila Mmiliki wa nyumba au jengo lolote  atahakikisha kuwa hakuna mkusanyiko wa maji yaliyotuama, maji machafu, takataka, au kitu kingine chochote kinachoweza kuruhusu kuwepo kwa mazalia ya mbu au wadudu wengine wenye madhara ya afya binadamu</w:t>
            </w:r>
            <w:r w:rsidR="00C326EC">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p>
        </w:tc>
        <w:tc>
          <w:tcPr>
            <w:tcW w:w="720" w:type="dxa"/>
          </w:tcPr>
          <w:p w:rsidR="00647F85" w:rsidRPr="00394507" w:rsidRDefault="00647F85" w:rsidP="002A5F04">
            <w:pPr>
              <w:pStyle w:val="ListParagraph"/>
              <w:ind w:left="360"/>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(2)</w:t>
            </w:r>
          </w:p>
        </w:tc>
        <w:tc>
          <w:tcPr>
            <w:tcW w:w="6480" w:type="dxa"/>
          </w:tcPr>
          <w:p w:rsidR="00647F85" w:rsidRPr="00394507" w:rsidRDefault="00647F85" w:rsidP="006517C9">
            <w:pPr>
              <w:tabs>
                <w:tab w:val="left" w:pos="720"/>
              </w:tabs>
              <w:spacing w:after="120"/>
              <w:jc w:val="both"/>
              <w:rPr>
                <w:sz w:val="22"/>
                <w:szCs w:val="22"/>
              </w:rPr>
            </w:pPr>
            <w:r w:rsidRPr="00394507">
              <w:rPr>
                <w:sz w:val="22"/>
                <w:szCs w:val="22"/>
              </w:rPr>
              <w:t xml:space="preserve">Mtu yeyote atayetaka kupulizia dawa ya kuua wadudu </w:t>
            </w:r>
            <w:r w:rsidRPr="00394507">
              <w:rPr>
                <w:i/>
                <w:sz w:val="22"/>
                <w:szCs w:val="22"/>
              </w:rPr>
              <w:t>(Furmigation)</w:t>
            </w:r>
            <w:r w:rsidRPr="00394507">
              <w:rPr>
                <w:sz w:val="22"/>
                <w:szCs w:val="22"/>
              </w:rPr>
              <w:t xml:space="preserve"> au wanyama waharibifu katika nyumba, jengo au mahali popote atalazimika kuomba kibali kwa Halmashauri.</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r w:rsidRPr="00394507">
              <w:rPr>
                <w:sz w:val="18"/>
                <w:szCs w:val="18"/>
              </w:rPr>
              <w:t>Usafi wa machinjio na maduka ya nyama</w:t>
            </w:r>
          </w:p>
        </w:tc>
        <w:tc>
          <w:tcPr>
            <w:tcW w:w="720" w:type="dxa"/>
          </w:tcPr>
          <w:p w:rsidR="00647F85" w:rsidRPr="00394507" w:rsidRDefault="00647F85" w:rsidP="0064536F">
            <w:pPr>
              <w:pStyle w:val="ListParagraph"/>
              <w:numPr>
                <w:ilvl w:val="0"/>
                <w:numId w:val="12"/>
              </w:numPr>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p>
        </w:tc>
        <w:tc>
          <w:tcPr>
            <w:tcW w:w="6480" w:type="dxa"/>
          </w:tcPr>
          <w:p w:rsidR="00647F85" w:rsidRPr="00394507" w:rsidRDefault="00647F85" w:rsidP="006517C9">
            <w:pPr>
              <w:numPr>
                <w:ilvl w:val="0"/>
                <w:numId w:val="5"/>
              </w:numPr>
              <w:tabs>
                <w:tab w:val="left" w:pos="350"/>
              </w:tabs>
              <w:spacing w:after="120"/>
              <w:ind w:left="350" w:hanging="350"/>
              <w:jc w:val="both"/>
              <w:rPr>
                <w:sz w:val="22"/>
                <w:szCs w:val="22"/>
              </w:rPr>
            </w:pPr>
            <w:r w:rsidRPr="00394507">
              <w:rPr>
                <w:sz w:val="22"/>
                <w:szCs w:val="22"/>
              </w:rPr>
              <w:t xml:space="preserve">Halmashauri itafanya ukaguzi wa mara kwa mara katika  machinjio na kuhakikisha kuwa machinjio </w:t>
            </w:r>
            <w:r w:rsidR="009C2DB9">
              <w:rPr>
                <w:sz w:val="22"/>
                <w:szCs w:val="22"/>
              </w:rPr>
              <w:t>zimetenge</w:t>
            </w:r>
            <w:r w:rsidR="00E01CB0">
              <w:rPr>
                <w:sz w:val="22"/>
                <w:szCs w:val="22"/>
              </w:rPr>
              <w:t>ne</w:t>
            </w:r>
            <w:r w:rsidRPr="00394507">
              <w:rPr>
                <w:sz w:val="22"/>
                <w:szCs w:val="22"/>
              </w:rPr>
              <w:t>zwa kwa kiambaza cha saruji, mifugo inachinjwa katika machinjio hizo, upatikanaji</w:t>
            </w:r>
            <w:r w:rsidR="009C2DB9">
              <w:rPr>
                <w:sz w:val="22"/>
                <w:szCs w:val="22"/>
              </w:rPr>
              <w:t xml:space="preserve"> wa huduma ya maji safi, na ku</w:t>
            </w:r>
            <w:r w:rsidRPr="00394507">
              <w:rPr>
                <w:sz w:val="22"/>
                <w:szCs w:val="22"/>
              </w:rPr>
              <w:t>tengwa maeneo maalumu ya kukusanyia taka;</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p>
        </w:tc>
        <w:tc>
          <w:tcPr>
            <w:tcW w:w="720" w:type="dxa"/>
          </w:tcPr>
          <w:p w:rsidR="00647F85" w:rsidRPr="00394507" w:rsidRDefault="00647F85" w:rsidP="002A5F04">
            <w:pPr>
              <w:pStyle w:val="ListParagraph"/>
              <w:jc w:val="both"/>
              <w:rPr>
                <w:rFonts w:ascii="Times New Roman" w:hAnsi="Times New Roman"/>
              </w:rPr>
            </w:pPr>
          </w:p>
        </w:tc>
        <w:tc>
          <w:tcPr>
            <w:tcW w:w="630" w:type="dxa"/>
          </w:tcPr>
          <w:p w:rsidR="00647F85" w:rsidRPr="00394507" w:rsidRDefault="00647F85" w:rsidP="002A5F04">
            <w:pPr>
              <w:pStyle w:val="ListParagraph"/>
              <w:jc w:val="both"/>
              <w:rPr>
                <w:rFonts w:ascii="Times New Roman" w:hAnsi="Times New Roman"/>
              </w:rPr>
            </w:pPr>
          </w:p>
        </w:tc>
        <w:tc>
          <w:tcPr>
            <w:tcW w:w="6480" w:type="dxa"/>
          </w:tcPr>
          <w:p w:rsidR="00647F85" w:rsidRPr="00394507" w:rsidRDefault="00647F85" w:rsidP="006517C9">
            <w:pPr>
              <w:numPr>
                <w:ilvl w:val="0"/>
                <w:numId w:val="5"/>
              </w:numPr>
              <w:tabs>
                <w:tab w:val="left" w:pos="530"/>
              </w:tabs>
              <w:spacing w:after="120"/>
              <w:ind w:left="530"/>
              <w:jc w:val="both"/>
              <w:rPr>
                <w:sz w:val="22"/>
                <w:szCs w:val="22"/>
              </w:rPr>
            </w:pPr>
            <w:r w:rsidRPr="00394507">
              <w:rPr>
                <w:sz w:val="22"/>
                <w:szCs w:val="22"/>
              </w:rPr>
              <w:t>Wahudumu wa bucha za nyama na samaki watatakiwa kufanya biashara katika bucha zilizo katika hali ya usafi na watatakiwa kuvaa nguo safi nyeupe na kufunika vichwa kwa kofia.</w:t>
            </w:r>
          </w:p>
        </w:tc>
      </w:tr>
      <w:tr w:rsidR="00647F85" w:rsidRPr="00394507" w:rsidTr="00394507">
        <w:trPr>
          <w:jc w:val="center"/>
        </w:trPr>
        <w:tc>
          <w:tcPr>
            <w:tcW w:w="1710" w:type="dxa"/>
          </w:tcPr>
          <w:p w:rsidR="00647F85" w:rsidRPr="00394507" w:rsidRDefault="00E8046B" w:rsidP="00394507">
            <w:pPr>
              <w:spacing w:line="276" w:lineRule="auto"/>
              <w:rPr>
                <w:sz w:val="18"/>
                <w:szCs w:val="18"/>
              </w:rPr>
            </w:pPr>
            <w:r w:rsidRPr="00394507">
              <w:rPr>
                <w:sz w:val="18"/>
                <w:szCs w:val="18"/>
              </w:rPr>
              <w:t>Usafi na Hifadhi ya Ziwa Tanganyika</w:t>
            </w:r>
          </w:p>
        </w:tc>
        <w:tc>
          <w:tcPr>
            <w:tcW w:w="720" w:type="dxa"/>
          </w:tcPr>
          <w:p w:rsidR="00647F85" w:rsidRPr="00394507" w:rsidRDefault="00647F85" w:rsidP="0064536F">
            <w:pPr>
              <w:pStyle w:val="Heading1"/>
              <w:numPr>
                <w:ilvl w:val="0"/>
                <w:numId w:val="12"/>
              </w:numPr>
              <w:jc w:val="both"/>
              <w:rPr>
                <w:rFonts w:ascii="Times New Roman" w:hAnsi="Times New Roman" w:cs="Times New Roman"/>
                <w:b w:val="0"/>
                <w:sz w:val="22"/>
                <w:szCs w:val="22"/>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(1)</w:t>
            </w:r>
          </w:p>
        </w:tc>
        <w:tc>
          <w:tcPr>
            <w:tcW w:w="6480" w:type="dxa"/>
          </w:tcPr>
          <w:p w:rsidR="00647F85" w:rsidRPr="00394507" w:rsidRDefault="00E8046B" w:rsidP="00A577F7">
            <w:pPr>
              <w:tabs>
                <w:tab w:val="left" w:pos="530"/>
              </w:tabs>
              <w:jc w:val="both"/>
              <w:rPr>
                <w:sz w:val="22"/>
                <w:szCs w:val="22"/>
              </w:rPr>
            </w:pPr>
            <w:r w:rsidRPr="00394507">
              <w:rPr>
                <w:sz w:val="22"/>
                <w:szCs w:val="22"/>
              </w:rPr>
              <w:t>Halmashauri ita</w:t>
            </w:r>
            <w:r w:rsidR="00647F85" w:rsidRPr="00394507">
              <w:rPr>
                <w:sz w:val="22"/>
                <w:szCs w:val="22"/>
              </w:rPr>
              <w:t>weka utaratibu wa kutunza  na kusafisha fukwe na mialo katika maeneo ya</w:t>
            </w:r>
            <w:r w:rsidRPr="00394507">
              <w:rPr>
                <w:sz w:val="22"/>
                <w:szCs w:val="22"/>
              </w:rPr>
              <w:t xml:space="preserve"> pwani ya Ziwa Tanganyika</w:t>
            </w:r>
            <w:r w:rsidR="006517C9">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rPr>
            </w:pPr>
          </w:p>
        </w:tc>
        <w:tc>
          <w:tcPr>
            <w:tcW w:w="720" w:type="dxa"/>
          </w:tcPr>
          <w:p w:rsidR="00647F85" w:rsidRPr="00394507" w:rsidRDefault="00647F85" w:rsidP="002A5F04">
            <w:pPr>
              <w:pStyle w:val="ListParagraph"/>
              <w:ind w:left="0"/>
              <w:jc w:val="both"/>
              <w:rPr>
                <w:rFonts w:ascii="Times New Roman" w:hAnsi="Times New Roman"/>
              </w:rPr>
            </w:pPr>
          </w:p>
        </w:tc>
        <w:tc>
          <w:tcPr>
            <w:tcW w:w="630" w:type="dxa"/>
          </w:tcPr>
          <w:p w:rsidR="00647F85" w:rsidRPr="00394507" w:rsidRDefault="00647F85" w:rsidP="002A5F04">
            <w:pPr>
              <w:pStyle w:val="ListParagraph"/>
              <w:ind w:left="0"/>
              <w:jc w:val="both"/>
              <w:rPr>
                <w:rFonts w:ascii="Times New Roman" w:hAnsi="Times New Roman"/>
              </w:rPr>
            </w:pPr>
            <w:r w:rsidRPr="00394507">
              <w:rPr>
                <w:rFonts w:ascii="Times New Roman" w:hAnsi="Times New Roman"/>
              </w:rPr>
              <w:t>(2)</w:t>
            </w:r>
          </w:p>
        </w:tc>
        <w:tc>
          <w:tcPr>
            <w:tcW w:w="6480" w:type="dxa"/>
          </w:tcPr>
          <w:p w:rsidR="00E8046B" w:rsidRPr="00394507" w:rsidRDefault="00E8046B" w:rsidP="00A577F7">
            <w:pPr>
              <w:tabs>
                <w:tab w:val="left" w:pos="530"/>
              </w:tabs>
              <w:jc w:val="both"/>
              <w:rPr>
                <w:sz w:val="22"/>
                <w:szCs w:val="22"/>
              </w:rPr>
            </w:pPr>
            <w:r w:rsidRPr="00394507">
              <w:rPr>
                <w:sz w:val="22"/>
                <w:szCs w:val="22"/>
              </w:rPr>
              <w:t>Itakuwa ni marufuku kwa Mtu yoyote</w:t>
            </w:r>
            <w:r w:rsidR="006517C9">
              <w:rPr>
                <w:sz w:val="22"/>
                <w:szCs w:val="22"/>
              </w:rPr>
              <w:t>:</w:t>
            </w:r>
            <w:r w:rsidRPr="00394507">
              <w:rPr>
                <w:sz w:val="22"/>
                <w:szCs w:val="22"/>
              </w:rPr>
              <w:t xml:space="preserve">- </w:t>
            </w:r>
          </w:p>
          <w:p w:rsidR="00647F85" w:rsidRPr="00394507" w:rsidRDefault="00647F85" w:rsidP="00A577F7">
            <w:pPr>
              <w:pStyle w:val="ListParagraph"/>
              <w:numPr>
                <w:ilvl w:val="0"/>
                <w:numId w:val="13"/>
              </w:numPr>
              <w:tabs>
                <w:tab w:val="left" w:pos="530"/>
              </w:tabs>
              <w:spacing w:after="0" w:line="240" w:lineRule="auto"/>
              <w:jc w:val="both"/>
              <w:rPr>
                <w:rFonts w:ascii="Times New Roman" w:hAnsi="Times New Roman"/>
              </w:rPr>
            </w:pPr>
            <w:r w:rsidRPr="00394507">
              <w:rPr>
                <w:rFonts w:ascii="Times New Roman" w:hAnsi="Times New Roman"/>
              </w:rPr>
              <w:t>kufanya shughuli za biashara katika maeneo ya fukwe na mialo bila kibali cha Halmashauri</w:t>
            </w:r>
            <w:r w:rsidR="00E8046B" w:rsidRPr="00394507">
              <w:rPr>
                <w:rFonts w:ascii="Times New Roman" w:hAnsi="Times New Roman"/>
              </w:rPr>
              <w:t>;</w:t>
            </w:r>
          </w:p>
          <w:p w:rsidR="00E8046B" w:rsidRPr="00394507" w:rsidRDefault="00E8046B" w:rsidP="00A577F7">
            <w:pPr>
              <w:pStyle w:val="ListParagraph"/>
              <w:numPr>
                <w:ilvl w:val="0"/>
                <w:numId w:val="13"/>
              </w:numPr>
              <w:tabs>
                <w:tab w:val="left" w:pos="530"/>
              </w:tabs>
              <w:spacing w:after="0" w:line="240" w:lineRule="auto"/>
              <w:jc w:val="both"/>
              <w:rPr>
                <w:rFonts w:ascii="Times New Roman" w:hAnsi="Times New Roman"/>
              </w:rPr>
            </w:pPr>
            <w:r w:rsidRPr="00394507">
              <w:rPr>
                <w:rFonts w:ascii="Times New Roman" w:hAnsi="Times New Roman"/>
              </w:rPr>
              <w:t xml:space="preserve">kutiririsha maji machafu </w:t>
            </w:r>
            <w:r w:rsidR="00B851AA" w:rsidRPr="00394507">
              <w:rPr>
                <w:rFonts w:ascii="Times New Roman" w:hAnsi="Times New Roman"/>
              </w:rPr>
              <w:t>au Kemikali au mafuta au kutupa taka ya aina yoyote</w:t>
            </w:r>
            <w:r w:rsidR="001C7E2C" w:rsidRPr="00394507">
              <w:rPr>
                <w:rFonts w:ascii="Times New Roman" w:hAnsi="Times New Roman"/>
              </w:rPr>
              <w:t xml:space="preserve"> katika</w:t>
            </w:r>
            <w:r w:rsidR="00B851AA" w:rsidRPr="00394507">
              <w:rPr>
                <w:rFonts w:ascii="Times New Roman" w:hAnsi="Times New Roman"/>
              </w:rPr>
              <w:t xml:space="preserve"> </w:t>
            </w:r>
            <w:r w:rsidRPr="00394507">
              <w:rPr>
                <w:rFonts w:ascii="Times New Roman" w:hAnsi="Times New Roman"/>
              </w:rPr>
              <w:t xml:space="preserve">maeneo </w:t>
            </w:r>
            <w:r w:rsidR="001C7E2C" w:rsidRPr="00394507">
              <w:rPr>
                <w:rFonts w:ascii="Times New Roman" w:hAnsi="Times New Roman"/>
              </w:rPr>
              <w:t>fukwe au ndani ya Ziwa</w:t>
            </w:r>
            <w:r w:rsidRPr="00394507">
              <w:rPr>
                <w:rFonts w:ascii="Times New Roman" w:hAnsi="Times New Roman"/>
              </w:rPr>
              <w:t>;</w:t>
            </w:r>
          </w:p>
          <w:p w:rsidR="00E8046B" w:rsidRPr="00394507" w:rsidRDefault="00E8046B" w:rsidP="00A577F7">
            <w:pPr>
              <w:pStyle w:val="ListParagraph"/>
              <w:numPr>
                <w:ilvl w:val="0"/>
                <w:numId w:val="13"/>
              </w:numPr>
              <w:tabs>
                <w:tab w:val="left" w:pos="530"/>
              </w:tabs>
              <w:spacing w:after="0" w:line="240" w:lineRule="auto"/>
              <w:jc w:val="both"/>
              <w:rPr>
                <w:rFonts w:ascii="Times New Roman" w:hAnsi="Times New Roman"/>
              </w:rPr>
            </w:pPr>
            <w:r w:rsidRPr="00394507">
              <w:rPr>
                <w:rFonts w:ascii="Times New Roman" w:hAnsi="Times New Roman"/>
              </w:rPr>
              <w:t>kuos</w:t>
            </w:r>
            <w:r w:rsidR="00B851AA" w:rsidRPr="00394507">
              <w:rPr>
                <w:rFonts w:ascii="Times New Roman" w:hAnsi="Times New Roman"/>
              </w:rPr>
              <w:t>ha magari au</w:t>
            </w:r>
            <w:r w:rsidRPr="00394507">
              <w:rPr>
                <w:rFonts w:ascii="Times New Roman" w:hAnsi="Times New Roman"/>
              </w:rPr>
              <w:t xml:space="preserve"> pikipiki au mitambo</w:t>
            </w:r>
            <w:r w:rsidR="00B851AA" w:rsidRPr="00394507">
              <w:rPr>
                <w:rFonts w:ascii="Times New Roman" w:hAnsi="Times New Roman"/>
              </w:rPr>
              <w:t xml:space="preserve"> ya aina yoyote</w:t>
            </w:r>
            <w:r w:rsidRPr="00394507">
              <w:rPr>
                <w:rFonts w:ascii="Times New Roman" w:hAnsi="Times New Roman"/>
              </w:rPr>
              <w:t xml:space="preserve"> katika </w:t>
            </w:r>
            <w:r w:rsidR="001C7E2C" w:rsidRPr="00394507">
              <w:rPr>
                <w:rFonts w:ascii="Times New Roman" w:hAnsi="Times New Roman"/>
              </w:rPr>
              <w:t>fukwe za Ziwa</w:t>
            </w:r>
            <w:r w:rsidRPr="00394507">
              <w:rPr>
                <w:rFonts w:ascii="Times New Roman" w:hAnsi="Times New Roman"/>
              </w:rPr>
              <w:t>;</w:t>
            </w:r>
          </w:p>
          <w:p w:rsidR="00E8046B" w:rsidRDefault="00E8046B" w:rsidP="00A577F7">
            <w:pPr>
              <w:pStyle w:val="ListParagraph"/>
              <w:numPr>
                <w:ilvl w:val="0"/>
                <w:numId w:val="13"/>
              </w:numPr>
              <w:tabs>
                <w:tab w:val="left" w:pos="530"/>
              </w:tabs>
              <w:spacing w:after="0" w:line="240" w:lineRule="auto"/>
              <w:jc w:val="both"/>
              <w:rPr>
                <w:rFonts w:ascii="Times New Roman" w:hAnsi="Times New Roman"/>
              </w:rPr>
            </w:pPr>
            <w:r w:rsidRPr="00394507">
              <w:rPr>
                <w:rFonts w:ascii="Times New Roman" w:hAnsi="Times New Roman"/>
              </w:rPr>
              <w:t xml:space="preserve">kulima, kuosha vyombo vya majumbani, au kufua isipokuwa katika maeneo yenye umbali wa </w:t>
            </w:r>
            <w:r w:rsidR="001C7E2C" w:rsidRPr="00394507">
              <w:rPr>
                <w:rFonts w:ascii="Times New Roman" w:hAnsi="Times New Roman"/>
              </w:rPr>
              <w:t xml:space="preserve">kuanzia </w:t>
            </w:r>
            <w:r w:rsidRPr="00394507">
              <w:rPr>
                <w:rFonts w:ascii="Times New Roman" w:hAnsi="Times New Roman"/>
              </w:rPr>
              <w:t>mita 60 kutoka katika kingo za Ziwa;</w:t>
            </w:r>
          </w:p>
          <w:p w:rsidR="00A577F7" w:rsidRPr="00394507" w:rsidRDefault="00A577F7" w:rsidP="00A577F7">
            <w:pPr>
              <w:pStyle w:val="ListParagraph"/>
              <w:tabs>
                <w:tab w:val="left" w:pos="530"/>
              </w:tabs>
              <w:spacing w:after="0" w:line="240" w:lineRule="auto"/>
              <w:jc w:val="both"/>
              <w:rPr>
                <w:rFonts w:ascii="Times New Roman" w:hAnsi="Times New Roman"/>
              </w:rPr>
            </w:pPr>
          </w:p>
          <w:p w:rsidR="00E8046B" w:rsidRPr="00394507" w:rsidRDefault="001C7E2C" w:rsidP="00A577F7">
            <w:pPr>
              <w:pStyle w:val="ListParagraph"/>
              <w:numPr>
                <w:ilvl w:val="0"/>
                <w:numId w:val="13"/>
              </w:numPr>
              <w:tabs>
                <w:tab w:val="left" w:pos="530"/>
              </w:tabs>
              <w:spacing w:after="0" w:line="240" w:lineRule="auto"/>
              <w:jc w:val="both"/>
              <w:rPr>
                <w:rFonts w:ascii="Times New Roman" w:hAnsi="Times New Roman"/>
              </w:rPr>
            </w:pPr>
            <w:r w:rsidRPr="00394507">
              <w:rPr>
                <w:rFonts w:ascii="Times New Roman" w:hAnsi="Times New Roman"/>
              </w:rPr>
              <w:lastRenderedPageBreak/>
              <w:t>kuvua samaki, kwa kutumia mabomu, kemikali au mbinu zisizoruhusi</w:t>
            </w:r>
            <w:r w:rsidR="00A577F7">
              <w:rPr>
                <w:rFonts w:ascii="Times New Roman" w:hAnsi="Times New Roman"/>
              </w:rPr>
              <w:t>wa kisheria;</w:t>
            </w:r>
          </w:p>
          <w:p w:rsidR="002A5F04" w:rsidRPr="00394507" w:rsidRDefault="002A5F04" w:rsidP="00A577F7">
            <w:pPr>
              <w:pStyle w:val="ListParagraph"/>
              <w:numPr>
                <w:ilvl w:val="0"/>
                <w:numId w:val="13"/>
              </w:numPr>
              <w:tabs>
                <w:tab w:val="left" w:pos="530"/>
              </w:tabs>
              <w:spacing w:after="0" w:line="240" w:lineRule="auto"/>
              <w:jc w:val="both"/>
              <w:rPr>
                <w:rFonts w:ascii="Times New Roman" w:hAnsi="Times New Roman"/>
              </w:rPr>
            </w:pPr>
            <w:r w:rsidRPr="00394507">
              <w:rPr>
                <w:rFonts w:ascii="Times New Roman" w:hAnsi="Times New Roman"/>
              </w:rPr>
              <w:t>Kuchimba mchanga au udongo kwenye maeneo ya fukwe au maeneo yaliyomo ndani ya mita sitini kutoka katika kingo ya ziwa; au</w:t>
            </w:r>
          </w:p>
          <w:p w:rsidR="002A5F04" w:rsidRPr="00394507" w:rsidRDefault="002A5F04" w:rsidP="00A577F7">
            <w:pPr>
              <w:pStyle w:val="ListParagraph"/>
              <w:numPr>
                <w:ilvl w:val="0"/>
                <w:numId w:val="13"/>
              </w:numPr>
              <w:tabs>
                <w:tab w:val="left" w:pos="530"/>
              </w:tabs>
              <w:spacing w:after="0" w:line="240" w:lineRule="auto"/>
              <w:jc w:val="both"/>
              <w:rPr>
                <w:rFonts w:ascii="Times New Roman" w:hAnsi="Times New Roman"/>
              </w:rPr>
            </w:pPr>
            <w:r w:rsidRPr="00394507">
              <w:rPr>
                <w:rFonts w:ascii="Times New Roman" w:hAnsi="Times New Roman"/>
              </w:rPr>
              <w:t>Kufanya shughuli yoyote itakayoathiri au inayoweza kuathiri mazingira na usalama wa Ziwa, Samaki na viumbe wengine hai.</w:t>
            </w:r>
          </w:p>
        </w:tc>
      </w:tr>
      <w:tr w:rsidR="004C75D3" w:rsidRPr="00394507" w:rsidTr="00394507">
        <w:trPr>
          <w:jc w:val="center"/>
        </w:trPr>
        <w:tc>
          <w:tcPr>
            <w:tcW w:w="9540" w:type="dxa"/>
            <w:gridSpan w:val="4"/>
          </w:tcPr>
          <w:p w:rsidR="004C75D3" w:rsidRPr="00746F9C" w:rsidRDefault="004C75D3" w:rsidP="00746F9C">
            <w:pPr>
              <w:tabs>
                <w:tab w:val="left" w:pos="1219"/>
              </w:tabs>
              <w:spacing w:before="240" w:line="276" w:lineRule="auto"/>
              <w:jc w:val="center"/>
              <w:rPr>
                <w:sz w:val="22"/>
                <w:szCs w:val="22"/>
              </w:rPr>
            </w:pPr>
            <w:r w:rsidRPr="00746F9C">
              <w:rPr>
                <w:sz w:val="22"/>
                <w:szCs w:val="22"/>
              </w:rPr>
              <w:lastRenderedPageBreak/>
              <w:t>SEHEMU YA NNE</w:t>
            </w:r>
          </w:p>
          <w:p w:rsidR="004C75D3" w:rsidRPr="00394507" w:rsidRDefault="004C75D3" w:rsidP="00746F9C">
            <w:pPr>
              <w:tabs>
                <w:tab w:val="left" w:pos="1219"/>
              </w:tabs>
              <w:spacing w:after="240"/>
              <w:jc w:val="center"/>
              <w:rPr>
                <w:sz w:val="18"/>
                <w:szCs w:val="18"/>
              </w:rPr>
            </w:pPr>
            <w:r w:rsidRPr="00746F9C">
              <w:rPr>
                <w:sz w:val="22"/>
                <w:szCs w:val="22"/>
              </w:rPr>
              <w:t>USIMAMIZI WA TAKA</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Usimamizi wa Taka</w:t>
            </w:r>
          </w:p>
        </w:tc>
        <w:tc>
          <w:tcPr>
            <w:tcW w:w="720" w:type="dxa"/>
          </w:tcPr>
          <w:p w:rsidR="00647F85" w:rsidRPr="00394507" w:rsidRDefault="00647F85" w:rsidP="0064536F">
            <w:pPr>
              <w:pStyle w:val="Heading1"/>
              <w:numPr>
                <w:ilvl w:val="0"/>
                <w:numId w:val="12"/>
              </w:numPr>
              <w:rPr>
                <w:rFonts w:ascii="Times New Roman" w:hAnsi="Times New Roman" w:cs="Times New Roman"/>
                <w:b w:val="0"/>
                <w:sz w:val="22"/>
                <w:szCs w:val="22"/>
                <w:lang w:val="pl-PL"/>
              </w:rPr>
            </w:pPr>
          </w:p>
        </w:tc>
        <w:tc>
          <w:tcPr>
            <w:tcW w:w="630" w:type="dxa"/>
          </w:tcPr>
          <w:p w:rsidR="00647F85" w:rsidRPr="00394507" w:rsidRDefault="00647F85" w:rsidP="00DB7DA8">
            <w:pPr>
              <w:spacing w:line="276" w:lineRule="auto"/>
              <w:rPr>
                <w:sz w:val="22"/>
                <w:szCs w:val="22"/>
                <w:lang w:val="pl-PL"/>
              </w:rPr>
            </w:pPr>
          </w:p>
        </w:tc>
        <w:tc>
          <w:tcPr>
            <w:tcW w:w="6480" w:type="dxa"/>
          </w:tcPr>
          <w:p w:rsidR="00647F85" w:rsidRPr="00394507" w:rsidRDefault="00647F85" w:rsidP="006517C9">
            <w:pPr>
              <w:spacing w:after="120"/>
              <w:jc w:val="both"/>
              <w:rPr>
                <w:sz w:val="22"/>
                <w:szCs w:val="22"/>
              </w:rPr>
            </w:pPr>
            <w:r w:rsidRPr="00394507">
              <w:rPr>
                <w:sz w:val="22"/>
                <w:szCs w:val="22"/>
              </w:rPr>
              <w:t>Halmashauri itaweka utaratibu maalumu utakaohusu ukusanyaji na utupaji wa taka ambapo itawajibika kutenga maeneo kukusanya taka,</w:t>
            </w:r>
            <w:r w:rsidRPr="00394507">
              <w:rPr>
                <w:vanish/>
                <w:sz w:val="22"/>
                <w:szCs w:val="22"/>
              </w:rPr>
              <w:t xml:space="preserve"> kutenga maeneo kukusanya taka,a taka ya aina yhara zisizo rasmi katika maeneo ya fukwe na mialo bila kibali cha Halmashauri.</w:t>
            </w:r>
            <w:r w:rsidRPr="00394507">
              <w:rPr>
                <w:vanish/>
                <w:sz w:val="22"/>
                <w:szCs w:val="22"/>
              </w:rPr>
              <w:cr/>
              <w:t xml:space="preserve"> </w:t>
            </w:r>
            <w:r w:rsidRPr="00394507">
              <w:rPr>
                <w:sz w:val="22"/>
                <w:szCs w:val="22"/>
              </w:rPr>
              <w:t xml:space="preserve"> kutoa elimu ya uchambuzi wa aina za taka na kupanga viwango vya ushuru wa kuzoa taka. </w:t>
            </w:r>
          </w:p>
        </w:tc>
      </w:tr>
      <w:tr w:rsidR="00647F85" w:rsidRPr="00394507" w:rsidTr="00394507">
        <w:trPr>
          <w:trHeight w:val="1250"/>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 xml:space="preserve">Uchambuzi wa taka </w:t>
            </w:r>
          </w:p>
        </w:tc>
        <w:tc>
          <w:tcPr>
            <w:tcW w:w="720" w:type="dxa"/>
          </w:tcPr>
          <w:p w:rsidR="00647F85" w:rsidRPr="00394507" w:rsidRDefault="00647F85" w:rsidP="0064536F">
            <w:pPr>
              <w:pStyle w:val="ListParagraph"/>
              <w:numPr>
                <w:ilvl w:val="0"/>
                <w:numId w:val="12"/>
              </w:numPr>
              <w:tabs>
                <w:tab w:val="left" w:pos="111"/>
              </w:tabs>
              <w:rPr>
                <w:rFonts w:ascii="Times New Roman" w:hAnsi="Times New Roman"/>
                <w:lang w:val="pl-PL"/>
              </w:rPr>
            </w:pPr>
          </w:p>
        </w:tc>
        <w:tc>
          <w:tcPr>
            <w:tcW w:w="630" w:type="dxa"/>
          </w:tcPr>
          <w:p w:rsidR="00647F85" w:rsidRPr="00394507" w:rsidRDefault="00647F85" w:rsidP="002A5F04">
            <w:pPr>
              <w:tabs>
                <w:tab w:val="left" w:pos="111"/>
              </w:tabs>
              <w:spacing w:line="276" w:lineRule="auto"/>
              <w:rPr>
                <w:sz w:val="22"/>
                <w:szCs w:val="22"/>
                <w:lang w:val="pl-PL"/>
              </w:rPr>
            </w:pPr>
            <w:r w:rsidRPr="00394507">
              <w:rPr>
                <w:sz w:val="22"/>
                <w:szCs w:val="22"/>
              </w:rPr>
              <w:t>(1)</w:t>
            </w:r>
          </w:p>
        </w:tc>
        <w:tc>
          <w:tcPr>
            <w:tcW w:w="6480" w:type="dxa"/>
          </w:tcPr>
          <w:p w:rsidR="00647F85" w:rsidRPr="00394507" w:rsidRDefault="00647F85" w:rsidP="006517C9">
            <w:pPr>
              <w:tabs>
                <w:tab w:val="left" w:pos="1249"/>
              </w:tabs>
              <w:spacing w:after="120"/>
              <w:jc w:val="both"/>
              <w:rPr>
                <w:sz w:val="22"/>
                <w:szCs w:val="22"/>
              </w:rPr>
            </w:pPr>
            <w:r w:rsidRPr="00394507">
              <w:rPr>
                <w:sz w:val="22"/>
                <w:szCs w:val="22"/>
              </w:rPr>
              <w:t>Taka zote zitachambuliwa na kukusanywa kulingana na makundi, aina ya taka na sehemu zinakotoka ili kutoa nafasi ya usimamizi, usafirishaji na utupaji wake.</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p>
        </w:tc>
        <w:tc>
          <w:tcPr>
            <w:tcW w:w="720" w:type="dxa"/>
          </w:tcPr>
          <w:p w:rsidR="00647F85" w:rsidRPr="00394507" w:rsidRDefault="00647F85" w:rsidP="002A5F04">
            <w:pPr>
              <w:spacing w:line="276" w:lineRule="auto"/>
              <w:ind w:left="540"/>
              <w:jc w:val="center"/>
              <w:rPr>
                <w:sz w:val="22"/>
                <w:szCs w:val="22"/>
                <w:lang w:val="pl-PL"/>
              </w:rPr>
            </w:pPr>
          </w:p>
        </w:tc>
        <w:tc>
          <w:tcPr>
            <w:tcW w:w="630" w:type="dxa"/>
          </w:tcPr>
          <w:p w:rsidR="00647F85" w:rsidRPr="00394507" w:rsidRDefault="00647F85" w:rsidP="002A5F04">
            <w:pPr>
              <w:spacing w:line="276" w:lineRule="auto"/>
              <w:jc w:val="center"/>
              <w:rPr>
                <w:sz w:val="22"/>
                <w:szCs w:val="22"/>
                <w:lang w:val="pl-PL"/>
              </w:rPr>
            </w:pPr>
            <w:r w:rsidRPr="00394507">
              <w:rPr>
                <w:sz w:val="22"/>
                <w:szCs w:val="22"/>
                <w:lang w:val="pl-PL"/>
              </w:rPr>
              <w:t>(2)</w:t>
            </w:r>
          </w:p>
        </w:tc>
        <w:tc>
          <w:tcPr>
            <w:tcW w:w="6480" w:type="dxa"/>
          </w:tcPr>
          <w:p w:rsidR="00647F85" w:rsidRPr="00394507" w:rsidRDefault="00647F85" w:rsidP="006517C9">
            <w:pPr>
              <w:tabs>
                <w:tab w:val="left" w:pos="1249"/>
              </w:tabs>
              <w:spacing w:after="120"/>
              <w:jc w:val="both"/>
              <w:rPr>
                <w:sz w:val="22"/>
                <w:szCs w:val="22"/>
              </w:rPr>
            </w:pPr>
            <w:r w:rsidRPr="00394507">
              <w:rPr>
                <w:sz w:val="22"/>
                <w:szCs w:val="22"/>
              </w:rPr>
              <w:t>Uchambuzi wa taka utafanyika kwenye chanzo cha uzalishaji wa taka ambapo</w:t>
            </w:r>
            <w:r w:rsidR="006517C9">
              <w:rPr>
                <w:sz w:val="22"/>
                <w:szCs w:val="22"/>
              </w:rPr>
              <w:t>:</w:t>
            </w:r>
            <w:r w:rsidRPr="00394507">
              <w:rPr>
                <w:sz w:val="22"/>
                <w:szCs w:val="22"/>
              </w:rPr>
              <w:t>-</w:t>
            </w:r>
          </w:p>
          <w:p w:rsidR="00647F85" w:rsidRPr="00394507" w:rsidRDefault="00647F85" w:rsidP="006517C9">
            <w:pPr>
              <w:numPr>
                <w:ilvl w:val="0"/>
                <w:numId w:val="2"/>
              </w:numPr>
              <w:tabs>
                <w:tab w:val="left" w:pos="890"/>
              </w:tabs>
              <w:spacing w:after="120"/>
              <w:ind w:left="890" w:hanging="530"/>
              <w:jc w:val="both"/>
              <w:rPr>
                <w:i/>
                <w:sz w:val="22"/>
                <w:szCs w:val="22"/>
              </w:rPr>
            </w:pPr>
            <w:r w:rsidRPr="00394507">
              <w:rPr>
                <w:sz w:val="22"/>
                <w:szCs w:val="22"/>
              </w:rPr>
              <w:t xml:space="preserve">taka zilizo na madhara zitatunzwa kwenye chombo cha rangi nyekundu kilichowekwa alama ya </w:t>
            </w:r>
            <w:r w:rsidRPr="00394507">
              <w:rPr>
                <w:i/>
                <w:sz w:val="22"/>
                <w:szCs w:val="22"/>
              </w:rPr>
              <w:t>“Taka hatarishi”;</w:t>
            </w:r>
          </w:p>
          <w:p w:rsidR="00647F85" w:rsidRDefault="00647F85" w:rsidP="006517C9">
            <w:pPr>
              <w:numPr>
                <w:ilvl w:val="0"/>
                <w:numId w:val="2"/>
              </w:numPr>
              <w:tabs>
                <w:tab w:val="left" w:pos="890"/>
              </w:tabs>
              <w:spacing w:after="120"/>
              <w:ind w:left="890" w:hanging="530"/>
              <w:jc w:val="both"/>
              <w:rPr>
                <w:i/>
                <w:sz w:val="22"/>
                <w:szCs w:val="22"/>
              </w:rPr>
            </w:pPr>
            <w:r w:rsidRPr="00394507">
              <w:rPr>
                <w:sz w:val="22"/>
                <w:szCs w:val="22"/>
              </w:rPr>
              <w:t xml:space="preserve">Taka zilizo na ncha kali zitatunzwa au kuwekwa kwenye vyombo au mifuko ya kipekee na kuwekwa alama ya kutoa tahadhari </w:t>
            </w:r>
            <w:r w:rsidRPr="00394507">
              <w:rPr>
                <w:i/>
                <w:sz w:val="22"/>
                <w:szCs w:val="22"/>
              </w:rPr>
              <w:t>“Hatari usifungue”</w:t>
            </w:r>
          </w:p>
          <w:p w:rsidR="006517C9" w:rsidRPr="006517C9" w:rsidRDefault="006517C9" w:rsidP="006517C9">
            <w:pPr>
              <w:tabs>
                <w:tab w:val="left" w:pos="890"/>
              </w:tabs>
              <w:spacing w:after="120"/>
              <w:ind w:left="890"/>
              <w:jc w:val="both"/>
              <w:rPr>
                <w:i/>
                <w:sz w:val="8"/>
                <w:szCs w:val="8"/>
              </w:rPr>
            </w:pPr>
          </w:p>
          <w:p w:rsidR="00647F85" w:rsidRPr="00394507" w:rsidRDefault="00647F85" w:rsidP="00647F85">
            <w:pPr>
              <w:numPr>
                <w:ilvl w:val="0"/>
                <w:numId w:val="2"/>
              </w:numPr>
              <w:tabs>
                <w:tab w:val="left" w:pos="890"/>
              </w:tabs>
              <w:spacing w:after="240" w:line="276" w:lineRule="auto"/>
              <w:ind w:left="890" w:hanging="530"/>
              <w:jc w:val="both"/>
              <w:rPr>
                <w:i/>
                <w:sz w:val="22"/>
                <w:szCs w:val="22"/>
              </w:rPr>
            </w:pPr>
            <w:r w:rsidRPr="00394507">
              <w:rPr>
                <w:sz w:val="22"/>
                <w:szCs w:val="22"/>
              </w:rPr>
              <w:t xml:space="preserve">Taka zote zinazoweza kuwa taka rejea zitachambuliwa na kuwekwa kwenye vyombo vitakavyoelekezwa na alama maalum ya </w:t>
            </w:r>
            <w:r w:rsidRPr="00394507">
              <w:rPr>
                <w:i/>
                <w:sz w:val="22"/>
                <w:szCs w:val="22"/>
              </w:rPr>
              <w:t>“Recyclable”.</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Uhifadhi wa taka kutoka viwandani</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(1)</w:t>
            </w:r>
          </w:p>
        </w:tc>
        <w:tc>
          <w:tcPr>
            <w:tcW w:w="6480" w:type="dxa"/>
          </w:tcPr>
          <w:p w:rsidR="00647F85" w:rsidRPr="00394507" w:rsidRDefault="00647F85" w:rsidP="002A5F04">
            <w:pPr>
              <w:tabs>
                <w:tab w:val="left" w:pos="1249"/>
              </w:tabs>
              <w:spacing w:after="240" w:line="276" w:lineRule="auto"/>
              <w:jc w:val="both"/>
              <w:rPr>
                <w:sz w:val="22"/>
                <w:szCs w:val="22"/>
              </w:rPr>
            </w:pPr>
            <w:r w:rsidRPr="00394507">
              <w:rPr>
                <w:sz w:val="22"/>
                <w:szCs w:val="22"/>
              </w:rPr>
              <w:t xml:space="preserve">Halmashauri itaelekeza na kukagua viwanda kama vimetenga na kutumia maeneo maalum ya kukusanya </w:t>
            </w:r>
            <w:r w:rsidRPr="00394507">
              <w:rPr>
                <w:sz w:val="22"/>
                <w:szCs w:val="22"/>
              </w:rPr>
              <w:lastRenderedPageBreak/>
              <w:t>taka ngumu zinazotokana na shughuli za viwandani ambayo yako katika hali ya usafi na yanalindwa dhidi ya wadudu, wanyama, na viumbe wanaokula mizoga</w:t>
            </w:r>
            <w:r w:rsidR="002E1524">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p>
        </w:tc>
        <w:tc>
          <w:tcPr>
            <w:tcW w:w="720" w:type="dxa"/>
          </w:tcPr>
          <w:p w:rsidR="00647F85" w:rsidRPr="00394507" w:rsidRDefault="00647F85" w:rsidP="002A5F04">
            <w:pPr>
              <w:spacing w:line="276" w:lineRule="auto"/>
              <w:ind w:left="1305"/>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(2)</w:t>
            </w:r>
          </w:p>
        </w:tc>
        <w:tc>
          <w:tcPr>
            <w:tcW w:w="6480" w:type="dxa"/>
          </w:tcPr>
          <w:p w:rsidR="00647F85" w:rsidRDefault="00647F85" w:rsidP="002A5F04">
            <w:pPr>
              <w:tabs>
                <w:tab w:val="left" w:pos="1249"/>
              </w:tabs>
              <w:spacing w:after="240" w:line="276" w:lineRule="auto"/>
              <w:jc w:val="both"/>
              <w:rPr>
                <w:sz w:val="22"/>
                <w:szCs w:val="22"/>
              </w:rPr>
            </w:pPr>
            <w:r w:rsidRPr="00394507">
              <w:rPr>
                <w:sz w:val="22"/>
                <w:szCs w:val="22"/>
              </w:rPr>
              <w:t>Viwanda vinavyozalisha taka vimiminika vitahakikisha kwamba taka vimiminika zinasafishwa ili zisiwe na madhara kwa mazingira na kwa afya  na zinahifadhiwa katika maeneo maalum yaliyotengwa kwa ajili ya kuhifadhi maji taka na taka tope kabla ya kusafirishwa kwenda kutupwa katika malambo au eneo maalum yaliyotengwa</w:t>
            </w:r>
            <w:r w:rsidR="002E1524">
              <w:rPr>
                <w:sz w:val="22"/>
                <w:szCs w:val="22"/>
              </w:rPr>
              <w:t>.</w:t>
            </w:r>
          </w:p>
          <w:p w:rsidR="00B02C0D" w:rsidRPr="00B02C0D" w:rsidRDefault="00B02C0D" w:rsidP="002A5F04">
            <w:pPr>
              <w:tabs>
                <w:tab w:val="left" w:pos="1249"/>
              </w:tabs>
              <w:spacing w:after="240" w:line="276" w:lineRule="auto"/>
              <w:jc w:val="both"/>
              <w:rPr>
                <w:sz w:val="12"/>
                <w:szCs w:val="12"/>
              </w:rPr>
            </w:pP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Marufuku ya kutiririsha taka vimiminika</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ind w:left="360"/>
              <w:rPr>
                <w:sz w:val="22"/>
                <w:szCs w:val="22"/>
                <w:lang w:val="pl-PL"/>
              </w:rPr>
            </w:pPr>
          </w:p>
        </w:tc>
        <w:tc>
          <w:tcPr>
            <w:tcW w:w="6480" w:type="dxa"/>
          </w:tcPr>
          <w:p w:rsidR="00647F85" w:rsidRPr="00394507" w:rsidRDefault="00647F85" w:rsidP="002A5F04">
            <w:pPr>
              <w:tabs>
                <w:tab w:val="left" w:pos="1249"/>
              </w:tabs>
              <w:spacing w:after="240" w:line="276" w:lineRule="auto"/>
              <w:jc w:val="both"/>
              <w:rPr>
                <w:sz w:val="22"/>
                <w:szCs w:val="22"/>
              </w:rPr>
            </w:pPr>
            <w:r w:rsidRPr="00394507">
              <w:rPr>
                <w:sz w:val="22"/>
                <w:szCs w:val="22"/>
              </w:rPr>
              <w:t>Itakuwa ni marufuku kutitirisha au kuelekeza maji taka, taka vimiminika au maji ya mvua kutoka viwandani, majumbani, majengo mengine kwenda kwenye vyanzo vya maji, barabarani, uchochoro, mtoni, maeneo ya wazi au sehemu yoyote isiyotengwa kuhifadhi maji taka</w:t>
            </w:r>
            <w:r w:rsidR="002E1524">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 xml:space="preserve">Ukusanyaji na uzoaji wa taka katika </w:t>
            </w:r>
            <w:r w:rsidRPr="00394507">
              <w:rPr>
                <w:sz w:val="18"/>
                <w:szCs w:val="18"/>
              </w:rPr>
              <w:t xml:space="preserve">maeneo yenye mkusanyiko wa watu wengi </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(1)</w:t>
            </w:r>
          </w:p>
        </w:tc>
        <w:tc>
          <w:tcPr>
            <w:tcW w:w="6480" w:type="dxa"/>
          </w:tcPr>
          <w:p w:rsidR="00647F85" w:rsidRPr="00394507" w:rsidRDefault="00647F85" w:rsidP="002A5F04">
            <w:pPr>
              <w:tabs>
                <w:tab w:val="left" w:pos="1249"/>
              </w:tabs>
              <w:spacing w:after="240" w:line="276" w:lineRule="auto"/>
              <w:jc w:val="both"/>
              <w:rPr>
                <w:sz w:val="22"/>
                <w:szCs w:val="22"/>
              </w:rPr>
            </w:pPr>
            <w:r w:rsidRPr="00394507">
              <w:rPr>
                <w:sz w:val="22"/>
                <w:szCs w:val="22"/>
              </w:rPr>
              <w:t>Halmashauri itasimamia shughuli za ukusanyaji na uzoaji wa taka kutoka katika maeneo</w:t>
            </w:r>
            <w:r w:rsidR="005930ED" w:rsidRPr="00394507">
              <w:rPr>
                <w:sz w:val="22"/>
                <w:szCs w:val="22"/>
              </w:rPr>
              <w:t xml:space="preserve"> ya</w:t>
            </w:r>
            <w:r w:rsidRPr="00394507">
              <w:rPr>
                <w:sz w:val="22"/>
                <w:szCs w:val="22"/>
              </w:rPr>
              <w:t xml:space="preserve"> masoko, </w:t>
            </w:r>
            <w:r w:rsidRPr="00394507">
              <w:rPr>
                <w:sz w:val="22"/>
                <w:szCs w:val="22"/>
                <w:lang w:val="pl-PL"/>
              </w:rPr>
              <w:t>Asasi, maeneo ya biashara</w:t>
            </w:r>
            <w:r w:rsidR="005930ED" w:rsidRPr="00394507">
              <w:rPr>
                <w:sz w:val="22"/>
                <w:szCs w:val="22"/>
              </w:rPr>
              <w:t xml:space="preserve">, na </w:t>
            </w:r>
            <w:r w:rsidRPr="00394507">
              <w:rPr>
                <w:sz w:val="22"/>
                <w:szCs w:val="22"/>
              </w:rPr>
              <w:t>maeneo mengine yenye watu wengi ambapo taka zitakusanywa</w:t>
            </w:r>
            <w:r w:rsidR="005930ED" w:rsidRPr="00394507">
              <w:rPr>
                <w:sz w:val="22"/>
                <w:szCs w:val="22"/>
              </w:rPr>
              <w:t xml:space="preserve"> sehemu maalum</w:t>
            </w:r>
            <w:r w:rsidRPr="00394507">
              <w:rPr>
                <w:sz w:val="22"/>
                <w:szCs w:val="22"/>
              </w:rPr>
              <w:t xml:space="preserve"> na kuzolewa kulingana na aina ya taka husika</w:t>
            </w:r>
            <w:r w:rsidR="002E1524">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p>
        </w:tc>
        <w:tc>
          <w:tcPr>
            <w:tcW w:w="720" w:type="dxa"/>
          </w:tcPr>
          <w:p w:rsidR="00647F85" w:rsidRPr="00394507" w:rsidRDefault="00647F85" w:rsidP="002A5F04">
            <w:pPr>
              <w:spacing w:line="276" w:lineRule="auto"/>
              <w:ind w:left="900"/>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(2)</w:t>
            </w:r>
          </w:p>
        </w:tc>
        <w:tc>
          <w:tcPr>
            <w:tcW w:w="6480" w:type="dxa"/>
          </w:tcPr>
          <w:p w:rsidR="00647F85" w:rsidRPr="00394507" w:rsidRDefault="00647F85" w:rsidP="00394507">
            <w:pPr>
              <w:tabs>
                <w:tab w:val="left" w:pos="1249"/>
              </w:tabs>
              <w:spacing w:after="120"/>
              <w:jc w:val="both"/>
              <w:rPr>
                <w:sz w:val="22"/>
                <w:szCs w:val="22"/>
              </w:rPr>
            </w:pPr>
            <w:r w:rsidRPr="00394507">
              <w:rPr>
                <w:sz w:val="22"/>
                <w:szCs w:val="22"/>
              </w:rPr>
              <w:t>Shughuli za ukusanyaji na uzoaji wa taka zinaweza kufanywa na Halmashauri au wakala wake</w:t>
            </w:r>
            <w:r w:rsidR="005930ED" w:rsidRPr="00394507">
              <w:rPr>
                <w:sz w:val="22"/>
                <w:szCs w:val="22"/>
              </w:rPr>
              <w:t xml:space="preserve"> kwa kadri watakavyokubaliana</w:t>
            </w:r>
            <w:r w:rsidRPr="00394507">
              <w:rPr>
                <w:sz w:val="22"/>
                <w:szCs w:val="22"/>
              </w:rPr>
              <w:t xml:space="preserve">. </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Taka za Hospitali</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360"/>
              <w:rPr>
                <w:sz w:val="22"/>
                <w:szCs w:val="22"/>
                <w:lang w:val="pl-PL"/>
              </w:rPr>
            </w:pPr>
          </w:p>
        </w:tc>
        <w:tc>
          <w:tcPr>
            <w:tcW w:w="6480" w:type="dxa"/>
          </w:tcPr>
          <w:p w:rsidR="00647F85" w:rsidRPr="00394507" w:rsidRDefault="00647F85" w:rsidP="002A5F04">
            <w:pPr>
              <w:spacing w:after="240" w:line="276" w:lineRule="auto"/>
              <w:jc w:val="both"/>
              <w:rPr>
                <w:sz w:val="22"/>
                <w:szCs w:val="22"/>
              </w:rPr>
            </w:pPr>
            <w:r w:rsidRPr="00394507">
              <w:rPr>
                <w:sz w:val="22"/>
                <w:szCs w:val="22"/>
              </w:rPr>
              <w:t>Ukusanyaji na utupaji wa taka za hospitali na dawa zilizofikia ukomo wa matumizi utafanyika kutokana na taratibu zilizowekwa na Sheria, Kanuni na miongozo mbalimbali ya utoaji wa huduma za afya.</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lastRenderedPageBreak/>
              <w:t>Udhibiti wa taka gesi</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360"/>
              <w:rPr>
                <w:sz w:val="22"/>
                <w:szCs w:val="22"/>
                <w:lang w:val="pl-PL"/>
              </w:rPr>
            </w:pPr>
          </w:p>
        </w:tc>
        <w:tc>
          <w:tcPr>
            <w:tcW w:w="6480" w:type="dxa"/>
          </w:tcPr>
          <w:p w:rsidR="00647F85" w:rsidRPr="00394507" w:rsidRDefault="00647F85" w:rsidP="00394507">
            <w:pPr>
              <w:spacing w:after="120"/>
              <w:jc w:val="both"/>
              <w:rPr>
                <w:sz w:val="22"/>
                <w:szCs w:val="22"/>
              </w:rPr>
            </w:pPr>
            <w:r w:rsidRPr="00394507">
              <w:rPr>
                <w:sz w:val="22"/>
                <w:szCs w:val="22"/>
              </w:rPr>
              <w:t xml:space="preserve">Halmashauri itadhibiti uzalishwaji wa taka gesi kwa- </w:t>
            </w:r>
          </w:p>
          <w:p w:rsidR="00647F85" w:rsidRPr="00394507" w:rsidRDefault="00647F85" w:rsidP="00394507">
            <w:pPr>
              <w:numPr>
                <w:ilvl w:val="1"/>
                <w:numId w:val="3"/>
              </w:numPr>
              <w:spacing w:after="120"/>
              <w:ind w:left="620" w:hanging="620"/>
              <w:jc w:val="both"/>
              <w:rPr>
                <w:sz w:val="22"/>
                <w:szCs w:val="22"/>
              </w:rPr>
            </w:pPr>
            <w:r w:rsidRPr="00394507">
              <w:rPr>
                <w:sz w:val="22"/>
                <w:szCs w:val="22"/>
              </w:rPr>
              <w:t>kutenga maeneo maalum ya ujenzi wa viwanda vinavyozalisha taka gesi eneo lililopo mbali na Makazi ya watu;</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p>
        </w:tc>
        <w:tc>
          <w:tcPr>
            <w:tcW w:w="720" w:type="dxa"/>
          </w:tcPr>
          <w:p w:rsidR="00647F85" w:rsidRPr="00394507" w:rsidRDefault="00647F85" w:rsidP="002A5F04">
            <w:pPr>
              <w:spacing w:line="276" w:lineRule="auto"/>
              <w:rPr>
                <w:sz w:val="22"/>
                <w:szCs w:val="22"/>
                <w:lang w:val="pl-PL"/>
              </w:rPr>
            </w:pPr>
          </w:p>
        </w:tc>
        <w:tc>
          <w:tcPr>
            <w:tcW w:w="630" w:type="dxa"/>
          </w:tcPr>
          <w:p w:rsidR="00647F85" w:rsidRPr="00394507" w:rsidRDefault="00647F85" w:rsidP="002A5F04">
            <w:pPr>
              <w:spacing w:line="276" w:lineRule="auto"/>
              <w:ind w:left="360"/>
              <w:rPr>
                <w:sz w:val="22"/>
                <w:szCs w:val="22"/>
                <w:lang w:val="pl-PL"/>
              </w:rPr>
            </w:pPr>
          </w:p>
        </w:tc>
        <w:tc>
          <w:tcPr>
            <w:tcW w:w="6480" w:type="dxa"/>
          </w:tcPr>
          <w:p w:rsidR="00647F85" w:rsidRPr="00394507" w:rsidRDefault="00647F85" w:rsidP="00394507">
            <w:pPr>
              <w:spacing w:after="120"/>
              <w:ind w:left="620" w:hanging="630"/>
              <w:jc w:val="both"/>
              <w:rPr>
                <w:sz w:val="22"/>
                <w:szCs w:val="22"/>
              </w:rPr>
            </w:pPr>
            <w:r w:rsidRPr="00394507">
              <w:rPr>
                <w:sz w:val="22"/>
                <w:szCs w:val="22"/>
              </w:rPr>
              <w:t>(b)      kutoa elimu ya ujenzi wa nyumba za makazi zenye nafasi wazi za kutosheleza kuingiza na kutoa hewa na kupiga marufuku matumizi ya samadi ndani ya nyumba kama nishati ya kupikia.</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 xml:space="preserve">Wachuuzi wa miwa, matunda na  mboga mboga </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(1)</w:t>
            </w:r>
          </w:p>
        </w:tc>
        <w:tc>
          <w:tcPr>
            <w:tcW w:w="6480" w:type="dxa"/>
          </w:tcPr>
          <w:p w:rsidR="00647F85" w:rsidRDefault="00647F85" w:rsidP="00394507">
            <w:pPr>
              <w:tabs>
                <w:tab w:val="left" w:pos="1249"/>
              </w:tabs>
              <w:jc w:val="both"/>
              <w:rPr>
                <w:sz w:val="22"/>
                <w:szCs w:val="22"/>
              </w:rPr>
            </w:pPr>
            <w:r w:rsidRPr="00394507">
              <w:rPr>
                <w:sz w:val="22"/>
                <w:szCs w:val="22"/>
              </w:rPr>
              <w:t>Itakuwa ni wajibu wa kila Mchuuzi wa miwa, matunda au mbogamboga kuhakikisha kuwa ana chombo maalum cha kuhifadhia maganda au mabaki ya bidhaa zake.</w:t>
            </w:r>
          </w:p>
          <w:p w:rsidR="00394507" w:rsidRPr="00394507" w:rsidRDefault="00394507" w:rsidP="00394507">
            <w:pPr>
              <w:tabs>
                <w:tab w:val="left" w:pos="1249"/>
              </w:tabs>
              <w:jc w:val="both"/>
              <w:rPr>
                <w:sz w:val="12"/>
                <w:szCs w:val="12"/>
              </w:rPr>
            </w:pP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p>
        </w:tc>
        <w:tc>
          <w:tcPr>
            <w:tcW w:w="720" w:type="dxa"/>
          </w:tcPr>
          <w:p w:rsidR="00647F85" w:rsidRPr="00394507" w:rsidRDefault="00647F85" w:rsidP="002A5F04">
            <w:pPr>
              <w:spacing w:line="276" w:lineRule="auto"/>
              <w:ind w:left="540"/>
              <w:jc w:val="center"/>
              <w:rPr>
                <w:sz w:val="22"/>
                <w:szCs w:val="22"/>
                <w:lang w:val="pl-PL"/>
              </w:rPr>
            </w:pPr>
          </w:p>
        </w:tc>
        <w:tc>
          <w:tcPr>
            <w:tcW w:w="630" w:type="dxa"/>
          </w:tcPr>
          <w:p w:rsidR="00647F85" w:rsidRPr="00394507" w:rsidRDefault="00647F85" w:rsidP="002A5F04">
            <w:pPr>
              <w:spacing w:line="276" w:lineRule="auto"/>
              <w:jc w:val="center"/>
              <w:rPr>
                <w:sz w:val="22"/>
                <w:szCs w:val="22"/>
                <w:lang w:val="pl-PL"/>
              </w:rPr>
            </w:pPr>
            <w:r w:rsidRPr="00394507">
              <w:rPr>
                <w:sz w:val="22"/>
                <w:szCs w:val="22"/>
              </w:rPr>
              <w:t>(2)</w:t>
            </w:r>
          </w:p>
        </w:tc>
        <w:tc>
          <w:tcPr>
            <w:tcW w:w="6480" w:type="dxa"/>
          </w:tcPr>
          <w:p w:rsidR="00647F85" w:rsidRPr="00394507" w:rsidRDefault="00647F85" w:rsidP="00394507">
            <w:pPr>
              <w:jc w:val="both"/>
              <w:rPr>
                <w:sz w:val="22"/>
                <w:szCs w:val="22"/>
              </w:rPr>
            </w:pPr>
            <w:r w:rsidRPr="00394507">
              <w:rPr>
                <w:sz w:val="22"/>
                <w:szCs w:val="22"/>
              </w:rPr>
              <w:t>Ni marufuku mtu yeyote kufanya biashar</w:t>
            </w:r>
            <w:r w:rsidR="005930ED" w:rsidRPr="00394507">
              <w:rPr>
                <w:sz w:val="22"/>
                <w:szCs w:val="22"/>
              </w:rPr>
              <w:t>a ya miwa, matunda au mboga</w:t>
            </w:r>
            <w:r w:rsidRPr="00394507">
              <w:rPr>
                <w:sz w:val="22"/>
                <w:szCs w:val="22"/>
              </w:rPr>
              <w:t>mboga pembeni mwa barabara au katika maeneo yasiyoruhusiwa.</w:t>
            </w:r>
          </w:p>
          <w:p w:rsidR="00647F85" w:rsidRPr="00394507" w:rsidRDefault="00647F85" w:rsidP="00394507">
            <w:pPr>
              <w:jc w:val="both"/>
              <w:rPr>
                <w:sz w:val="12"/>
                <w:szCs w:val="12"/>
              </w:rPr>
            </w:pPr>
          </w:p>
        </w:tc>
      </w:tr>
      <w:tr w:rsidR="00647F85" w:rsidRPr="00390B74"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Udhibiti wa Taka zinazozalishwa kutoka katika vyombo vya usafiri</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lang w:val="pl-PL"/>
              </w:rPr>
              <w:t>(1)</w:t>
            </w:r>
          </w:p>
        </w:tc>
        <w:tc>
          <w:tcPr>
            <w:tcW w:w="6480" w:type="dxa"/>
          </w:tcPr>
          <w:p w:rsidR="00647F85" w:rsidRPr="00390B74" w:rsidRDefault="00647F85" w:rsidP="00390B74">
            <w:pPr>
              <w:jc w:val="both"/>
            </w:pPr>
            <w:r w:rsidRPr="00390B74">
              <w:t>Magari au mabasi yote yanayobeba abiria</w:t>
            </w:r>
            <w:r w:rsidR="00394507" w:rsidRPr="00390B74">
              <w:t>:</w:t>
            </w:r>
            <w:r w:rsidRPr="00390B74">
              <w:t>-</w:t>
            </w:r>
          </w:p>
          <w:p w:rsidR="00A312B2" w:rsidRPr="00390B74" w:rsidRDefault="00A312B2" w:rsidP="00390B74">
            <w:pPr>
              <w:jc w:val="both"/>
              <w:rPr>
                <w:sz w:val="12"/>
                <w:szCs w:val="12"/>
              </w:rPr>
            </w:pPr>
          </w:p>
          <w:p w:rsidR="00647F85" w:rsidRPr="00390B74" w:rsidRDefault="00647F85" w:rsidP="00390B74">
            <w:pPr>
              <w:pStyle w:val="ListParagraph"/>
              <w:numPr>
                <w:ilvl w:val="0"/>
                <w:numId w:val="19"/>
              </w:numPr>
              <w:spacing w:after="0" w:line="240" w:lineRule="auto"/>
              <w:jc w:val="both"/>
              <w:rPr>
                <w:rFonts w:ascii="Times New Roman" w:hAnsi="Times New Roman"/>
              </w:rPr>
            </w:pPr>
            <w:r w:rsidRPr="00390B74">
              <w:rPr>
                <w:rFonts w:ascii="Times New Roman" w:hAnsi="Times New Roman"/>
              </w:rPr>
              <w:t xml:space="preserve">yatapaswa kuweka vyombo maalum  vya kutupia taka zinazozalishwa na kuwataarifu abiria matumizi ya vifaa hivyo; </w:t>
            </w:r>
          </w:p>
        </w:tc>
      </w:tr>
      <w:tr w:rsidR="00647F85" w:rsidRPr="00390B74" w:rsidTr="00394507">
        <w:trPr>
          <w:jc w:val="center"/>
        </w:trPr>
        <w:tc>
          <w:tcPr>
            <w:tcW w:w="1710" w:type="dxa"/>
          </w:tcPr>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2A5F04">
            <w:pPr>
              <w:spacing w:line="276" w:lineRule="auto"/>
              <w:jc w:val="center"/>
              <w:rPr>
                <w:sz w:val="22"/>
                <w:szCs w:val="22"/>
                <w:lang w:val="pl-PL"/>
              </w:rPr>
            </w:pPr>
          </w:p>
        </w:tc>
        <w:tc>
          <w:tcPr>
            <w:tcW w:w="630" w:type="dxa"/>
          </w:tcPr>
          <w:p w:rsidR="00647F85" w:rsidRPr="00394507" w:rsidRDefault="00647F85" w:rsidP="002A5F04">
            <w:pPr>
              <w:spacing w:line="276" w:lineRule="auto"/>
              <w:ind w:left="360"/>
              <w:rPr>
                <w:sz w:val="22"/>
                <w:szCs w:val="22"/>
                <w:lang w:val="pl-PL"/>
              </w:rPr>
            </w:pPr>
          </w:p>
        </w:tc>
        <w:tc>
          <w:tcPr>
            <w:tcW w:w="6480" w:type="dxa"/>
          </w:tcPr>
          <w:p w:rsidR="00647F85" w:rsidRPr="00390B74" w:rsidRDefault="00647F85" w:rsidP="00390B74">
            <w:pPr>
              <w:pStyle w:val="ListParagraph"/>
              <w:numPr>
                <w:ilvl w:val="0"/>
                <w:numId w:val="19"/>
              </w:numPr>
              <w:spacing w:after="0" w:line="240" w:lineRule="auto"/>
              <w:jc w:val="both"/>
              <w:rPr>
                <w:rFonts w:ascii="Times New Roman" w:hAnsi="Times New Roman"/>
              </w:rPr>
            </w:pPr>
            <w:r w:rsidRPr="00390B74">
              <w:rPr>
                <w:rFonts w:ascii="Times New Roman" w:hAnsi="Times New Roman"/>
              </w:rPr>
              <w:t>yatakusanya na kutupa taka katika eneo lililotengwa kwa ajili kukusanya na uzoaji wa taka katika vituo vya mabasi au kama itakavyo</w:t>
            </w:r>
            <w:r w:rsidR="00A312B2" w:rsidRPr="00390B74">
              <w:rPr>
                <w:rFonts w:ascii="Times New Roman" w:hAnsi="Times New Roman"/>
              </w:rPr>
              <w:t>kuwa imeelekezwa na Halmashauri.</w:t>
            </w:r>
            <w:r w:rsidRPr="00390B74">
              <w:rPr>
                <w:rFonts w:ascii="Times New Roman" w:hAnsi="Times New Roman"/>
              </w:rPr>
              <w:t xml:space="preserve">  </w:t>
            </w:r>
          </w:p>
          <w:p w:rsidR="00394507" w:rsidRPr="00390B74" w:rsidRDefault="00394507" w:rsidP="00390B74">
            <w:pPr>
              <w:jc w:val="both"/>
              <w:rPr>
                <w:sz w:val="12"/>
                <w:szCs w:val="12"/>
              </w:rPr>
            </w:pP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2A5F04">
            <w:pPr>
              <w:spacing w:line="276" w:lineRule="auto"/>
              <w:jc w:val="center"/>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lang w:val="pl-PL"/>
              </w:rPr>
              <w:t>(2)</w:t>
            </w:r>
          </w:p>
        </w:tc>
        <w:tc>
          <w:tcPr>
            <w:tcW w:w="6480" w:type="dxa"/>
          </w:tcPr>
          <w:p w:rsidR="00647F85" w:rsidRPr="00394507" w:rsidRDefault="00647F85" w:rsidP="00394507">
            <w:pPr>
              <w:tabs>
                <w:tab w:val="left" w:pos="-10"/>
              </w:tabs>
              <w:spacing w:after="120"/>
              <w:ind w:left="-10"/>
              <w:jc w:val="both"/>
              <w:rPr>
                <w:sz w:val="22"/>
                <w:szCs w:val="22"/>
              </w:rPr>
            </w:pPr>
            <w:r w:rsidRPr="00394507">
              <w:rPr>
                <w:sz w:val="22"/>
                <w:szCs w:val="22"/>
              </w:rPr>
              <w:t xml:space="preserve">Itakuwa ni marufuku kwa mtu yeyote akiwa ndani ya gari au mabasi, au chombo chochote cha usafiri kutupa nje kitu chochote au taka. </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 xml:space="preserve">Chukizo au kero </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p>
        </w:tc>
        <w:tc>
          <w:tcPr>
            <w:tcW w:w="6480" w:type="dxa"/>
          </w:tcPr>
          <w:p w:rsidR="00647F85" w:rsidRPr="00394507" w:rsidRDefault="00647F85" w:rsidP="00394507">
            <w:pPr>
              <w:tabs>
                <w:tab w:val="left" w:pos="-10"/>
              </w:tabs>
              <w:ind w:left="-10"/>
              <w:jc w:val="both"/>
              <w:rPr>
                <w:sz w:val="22"/>
                <w:szCs w:val="22"/>
              </w:rPr>
            </w:pPr>
            <w:r w:rsidRPr="00394507">
              <w:rPr>
                <w:sz w:val="22"/>
                <w:szCs w:val="22"/>
              </w:rPr>
              <w:t>Itakuwa ni marufuku kwa mtu yeyote kuweka au kujenga kitu chochote kinachoweza kusababisha kero au kilicho katika hali ya uchafu ambacho kinaweza kusababisha</w:t>
            </w:r>
            <w:r w:rsidR="00394507">
              <w:rPr>
                <w:sz w:val="22"/>
                <w:szCs w:val="22"/>
              </w:rPr>
              <w:t>:</w:t>
            </w:r>
            <w:r w:rsidRPr="00394507">
              <w:rPr>
                <w:sz w:val="22"/>
                <w:szCs w:val="22"/>
              </w:rPr>
              <w:t>-</w:t>
            </w:r>
          </w:p>
          <w:p w:rsidR="00511698" w:rsidRPr="00394507" w:rsidRDefault="00511698" w:rsidP="00394507">
            <w:pPr>
              <w:tabs>
                <w:tab w:val="left" w:pos="-10"/>
              </w:tabs>
              <w:ind w:left="710"/>
              <w:jc w:val="both"/>
              <w:rPr>
                <w:sz w:val="22"/>
                <w:szCs w:val="22"/>
              </w:rPr>
            </w:pPr>
            <w:r w:rsidRPr="00394507">
              <w:rPr>
                <w:sz w:val="22"/>
                <w:szCs w:val="22"/>
              </w:rPr>
              <w:t xml:space="preserve">(a) </w:t>
            </w:r>
            <w:r w:rsidR="00647F85" w:rsidRPr="00394507">
              <w:rPr>
                <w:sz w:val="22"/>
                <w:szCs w:val="22"/>
              </w:rPr>
              <w:t>Madhara kwa maisha ya Binadamu, Wanyama au viumbe hai wengine;</w:t>
            </w:r>
          </w:p>
          <w:p w:rsidR="00807311" w:rsidRDefault="00807311" w:rsidP="00394507">
            <w:pPr>
              <w:tabs>
                <w:tab w:val="left" w:pos="-10"/>
              </w:tabs>
              <w:ind w:left="710"/>
              <w:jc w:val="both"/>
              <w:rPr>
                <w:sz w:val="22"/>
                <w:szCs w:val="22"/>
              </w:rPr>
            </w:pPr>
          </w:p>
          <w:p w:rsidR="00807311" w:rsidRDefault="00807311" w:rsidP="00394507">
            <w:pPr>
              <w:tabs>
                <w:tab w:val="left" w:pos="-10"/>
              </w:tabs>
              <w:ind w:left="710"/>
              <w:jc w:val="both"/>
              <w:rPr>
                <w:sz w:val="22"/>
                <w:szCs w:val="22"/>
              </w:rPr>
            </w:pPr>
          </w:p>
          <w:p w:rsidR="00807311" w:rsidRDefault="00807311" w:rsidP="00394507">
            <w:pPr>
              <w:tabs>
                <w:tab w:val="left" w:pos="-10"/>
              </w:tabs>
              <w:ind w:left="710"/>
              <w:jc w:val="both"/>
              <w:rPr>
                <w:sz w:val="22"/>
                <w:szCs w:val="22"/>
              </w:rPr>
            </w:pPr>
          </w:p>
          <w:p w:rsidR="00511698" w:rsidRPr="00394507" w:rsidRDefault="00511698" w:rsidP="00394507">
            <w:pPr>
              <w:tabs>
                <w:tab w:val="left" w:pos="-10"/>
              </w:tabs>
              <w:ind w:left="710"/>
              <w:jc w:val="both"/>
              <w:rPr>
                <w:sz w:val="22"/>
                <w:szCs w:val="22"/>
              </w:rPr>
            </w:pPr>
            <w:r w:rsidRPr="00394507">
              <w:rPr>
                <w:sz w:val="22"/>
                <w:szCs w:val="22"/>
              </w:rPr>
              <w:lastRenderedPageBreak/>
              <w:t xml:space="preserve">(b) </w:t>
            </w:r>
            <w:r w:rsidR="00647F85" w:rsidRPr="00394507">
              <w:rPr>
                <w:sz w:val="22"/>
                <w:szCs w:val="22"/>
              </w:rPr>
              <w:t>adha, kero, chukizo au kelele kwa watu wengine;</w:t>
            </w:r>
          </w:p>
          <w:p w:rsidR="00647F85" w:rsidRPr="00394507" w:rsidRDefault="00511698" w:rsidP="00511698">
            <w:pPr>
              <w:tabs>
                <w:tab w:val="left" w:pos="-10"/>
              </w:tabs>
              <w:spacing w:after="240" w:line="276" w:lineRule="auto"/>
              <w:ind w:left="710"/>
              <w:jc w:val="both"/>
              <w:rPr>
                <w:sz w:val="22"/>
                <w:szCs w:val="22"/>
              </w:rPr>
            </w:pPr>
            <w:r w:rsidRPr="00394507">
              <w:rPr>
                <w:sz w:val="22"/>
                <w:szCs w:val="22"/>
              </w:rPr>
              <w:t xml:space="preserve">(c) </w:t>
            </w:r>
            <w:r w:rsidR="00647F85" w:rsidRPr="00394507">
              <w:rPr>
                <w:sz w:val="22"/>
                <w:szCs w:val="22"/>
              </w:rPr>
              <w:t>magonjwa</w:t>
            </w:r>
            <w:r w:rsidR="00A312B2">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lastRenderedPageBreak/>
              <w:t>Ilani ya kuondoa kero</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lang w:val="pl-PL"/>
              </w:rPr>
              <w:t>(1)</w:t>
            </w:r>
          </w:p>
        </w:tc>
        <w:tc>
          <w:tcPr>
            <w:tcW w:w="6480" w:type="dxa"/>
          </w:tcPr>
          <w:p w:rsidR="00647F85" w:rsidRPr="00394507" w:rsidRDefault="00647F85" w:rsidP="00B02C0D">
            <w:pPr>
              <w:tabs>
                <w:tab w:val="left" w:pos="-10"/>
              </w:tabs>
              <w:spacing w:after="120" w:line="276" w:lineRule="auto"/>
              <w:ind w:left="-10"/>
              <w:jc w:val="both"/>
              <w:rPr>
                <w:sz w:val="22"/>
                <w:szCs w:val="22"/>
              </w:rPr>
            </w:pPr>
            <w:r w:rsidRPr="00394507">
              <w:rPr>
                <w:sz w:val="22"/>
                <w:szCs w:val="22"/>
              </w:rPr>
              <w:t>Endapo Afisa Mwidhiniwa atagundua kuwepo kwa eneo lenye kero ya aina yoyote atamtaka</w:t>
            </w:r>
            <w:r w:rsidR="005930ED" w:rsidRPr="00394507">
              <w:rPr>
                <w:sz w:val="22"/>
                <w:szCs w:val="22"/>
              </w:rPr>
              <w:t xml:space="preserve"> kwa Ilani maalum</w:t>
            </w:r>
            <w:r w:rsidRPr="00394507">
              <w:rPr>
                <w:sz w:val="22"/>
                <w:szCs w:val="22"/>
              </w:rPr>
              <w:t xml:space="preserve"> Mmiliki wa Eneo hili, Mpangaji, Mtumiaji au mtu yeyote aliyesababisha kero hiyo kuondoa kero hiyo ndani ya muda utakaoainishwa kwenye ilani</w:t>
            </w:r>
            <w:r w:rsidR="00A312B2">
              <w:rPr>
                <w:sz w:val="22"/>
                <w:szCs w:val="22"/>
              </w:rPr>
              <w:t>.</w:t>
            </w: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2A5F04">
            <w:pPr>
              <w:spacing w:line="276" w:lineRule="auto"/>
              <w:jc w:val="center"/>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lang w:val="pl-PL"/>
              </w:rPr>
              <w:t>(2)</w:t>
            </w:r>
          </w:p>
        </w:tc>
        <w:tc>
          <w:tcPr>
            <w:tcW w:w="6480" w:type="dxa"/>
          </w:tcPr>
          <w:p w:rsidR="00647F85" w:rsidRPr="00394507" w:rsidRDefault="00647F85" w:rsidP="00B02C0D">
            <w:pPr>
              <w:tabs>
                <w:tab w:val="left" w:pos="-10"/>
              </w:tabs>
              <w:spacing w:after="120" w:line="276" w:lineRule="auto"/>
              <w:ind w:left="-10"/>
              <w:jc w:val="both"/>
              <w:rPr>
                <w:sz w:val="22"/>
                <w:szCs w:val="22"/>
              </w:rPr>
            </w:pPr>
            <w:r w:rsidRPr="00394507">
              <w:rPr>
                <w:sz w:val="22"/>
                <w:szCs w:val="22"/>
              </w:rPr>
              <w:t xml:space="preserve">Endapo Halmashauri italazimika kuondoa kero hiyo, gharama za kuondoa kero zitalipwa na mtu yeyote ambaye ni mpangaji au msimamizi au mwangalizi wa eneo hilo kabla au baada ya kuondoa kero. </w:t>
            </w:r>
          </w:p>
        </w:tc>
      </w:tr>
      <w:tr w:rsidR="00647F85" w:rsidRPr="00394507" w:rsidTr="00394507">
        <w:trPr>
          <w:jc w:val="center"/>
        </w:trPr>
        <w:tc>
          <w:tcPr>
            <w:tcW w:w="1710" w:type="dxa"/>
          </w:tcPr>
          <w:p w:rsidR="00647F85" w:rsidRPr="00B02C0D" w:rsidRDefault="00647F85" w:rsidP="00B02C0D">
            <w:pPr>
              <w:spacing w:line="276" w:lineRule="auto"/>
              <w:rPr>
                <w:sz w:val="18"/>
                <w:szCs w:val="18"/>
                <w:lang w:val="pl-PL"/>
              </w:rPr>
            </w:pPr>
            <w:r w:rsidRPr="00B02C0D">
              <w:rPr>
                <w:sz w:val="18"/>
                <w:szCs w:val="18"/>
                <w:lang w:val="pl-PL"/>
              </w:rPr>
              <w:t>Utupaji wa taka nyinginezo</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ind w:left="720"/>
              <w:rPr>
                <w:sz w:val="22"/>
                <w:szCs w:val="22"/>
                <w:lang w:val="pl-PL"/>
              </w:rPr>
            </w:pPr>
          </w:p>
        </w:tc>
        <w:tc>
          <w:tcPr>
            <w:tcW w:w="6480" w:type="dxa"/>
          </w:tcPr>
          <w:p w:rsidR="00647F85" w:rsidRPr="00394507" w:rsidRDefault="00647F85" w:rsidP="00A50C04">
            <w:pPr>
              <w:tabs>
                <w:tab w:val="left" w:pos="1249"/>
              </w:tabs>
              <w:spacing w:after="160"/>
              <w:jc w:val="both"/>
              <w:rPr>
                <w:sz w:val="22"/>
                <w:szCs w:val="22"/>
              </w:rPr>
            </w:pPr>
            <w:r w:rsidRPr="00394507">
              <w:rPr>
                <w:sz w:val="22"/>
                <w:szCs w:val="22"/>
              </w:rPr>
              <w:t xml:space="preserve">Wazalishaji wa taka zinazotokana na madawa ya mifugo na kilimo, kemikali, shughuli za kilimo, au aina nyingine yoyote ya taka watakusanya, watazoa na kutupa au kusafirisha taka hizo kwa mujibu wa taratibu zitakazowekwa na Halmashauri. </w:t>
            </w:r>
          </w:p>
        </w:tc>
      </w:tr>
      <w:tr w:rsidR="00647F85" w:rsidRPr="00394507" w:rsidTr="00394507">
        <w:trPr>
          <w:jc w:val="center"/>
        </w:trPr>
        <w:tc>
          <w:tcPr>
            <w:tcW w:w="1710" w:type="dxa"/>
          </w:tcPr>
          <w:p w:rsidR="00647F85" w:rsidRPr="00807311" w:rsidRDefault="00647F85" w:rsidP="00807311">
            <w:pPr>
              <w:spacing w:line="276" w:lineRule="auto"/>
              <w:rPr>
                <w:sz w:val="18"/>
                <w:szCs w:val="18"/>
                <w:lang w:val="pl-PL"/>
              </w:rPr>
            </w:pPr>
            <w:r w:rsidRPr="00807311">
              <w:rPr>
                <w:sz w:val="18"/>
                <w:szCs w:val="18"/>
                <w:lang w:val="pl-PL"/>
              </w:rPr>
              <w:t>Huduma ya maeneo ya kutupa taka</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(1)</w:t>
            </w:r>
          </w:p>
        </w:tc>
        <w:tc>
          <w:tcPr>
            <w:tcW w:w="6480" w:type="dxa"/>
          </w:tcPr>
          <w:p w:rsidR="00647F85" w:rsidRPr="00394507" w:rsidRDefault="00647F85" w:rsidP="00A50C04">
            <w:pPr>
              <w:spacing w:after="160"/>
              <w:jc w:val="both"/>
              <w:rPr>
                <w:sz w:val="22"/>
                <w:szCs w:val="22"/>
              </w:rPr>
            </w:pPr>
            <w:r w:rsidRPr="00394507">
              <w:rPr>
                <w:sz w:val="22"/>
                <w:szCs w:val="22"/>
              </w:rPr>
              <w:t xml:space="preserve">Halmashauri itatenga, itajenga na kuendesha maeneo makuu ya kutupa taka </w:t>
            </w:r>
            <w:r w:rsidRPr="00394507">
              <w:rPr>
                <w:i/>
                <w:sz w:val="22"/>
                <w:szCs w:val="22"/>
              </w:rPr>
              <w:t xml:space="preserve">(Sanitary Landfills), </w:t>
            </w:r>
            <w:r w:rsidRPr="00394507">
              <w:rPr>
                <w:sz w:val="22"/>
                <w:szCs w:val="22"/>
              </w:rPr>
              <w:t xml:space="preserve">maeneo ya kutunza taka kwa muda </w:t>
            </w:r>
            <w:r w:rsidRPr="00394507">
              <w:rPr>
                <w:i/>
                <w:sz w:val="22"/>
                <w:szCs w:val="22"/>
              </w:rPr>
              <w:t>(Transfer statations)</w:t>
            </w:r>
            <w:r w:rsidRPr="00394507">
              <w:rPr>
                <w:sz w:val="22"/>
                <w:szCs w:val="22"/>
              </w:rPr>
              <w:t xml:space="preserve"> na vituo vya kukusanyia taka </w:t>
            </w:r>
            <w:r w:rsidRPr="00394507">
              <w:rPr>
                <w:i/>
                <w:sz w:val="22"/>
                <w:szCs w:val="22"/>
              </w:rPr>
              <w:t>(Collection Points)</w:t>
            </w:r>
            <w:r w:rsidRPr="00394507">
              <w:rPr>
                <w:sz w:val="22"/>
                <w:szCs w:val="22"/>
              </w:rPr>
              <w:t xml:space="preserve"> kabla ya kusafirisha kwenda Dampo Kuu</w:t>
            </w:r>
            <w:r w:rsidR="00A312B2">
              <w:rPr>
                <w:sz w:val="22"/>
                <w:szCs w:val="22"/>
              </w:rPr>
              <w:t>.</w:t>
            </w: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2A5F04">
            <w:pPr>
              <w:spacing w:line="276" w:lineRule="auto"/>
              <w:jc w:val="center"/>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(2)</w:t>
            </w:r>
          </w:p>
        </w:tc>
        <w:tc>
          <w:tcPr>
            <w:tcW w:w="6480" w:type="dxa"/>
          </w:tcPr>
          <w:p w:rsidR="00647F85" w:rsidRPr="00394507" w:rsidRDefault="00647F85" w:rsidP="00A50C04">
            <w:pPr>
              <w:spacing w:after="160"/>
              <w:jc w:val="both"/>
              <w:rPr>
                <w:sz w:val="22"/>
                <w:szCs w:val="22"/>
              </w:rPr>
            </w:pPr>
            <w:r w:rsidRPr="00394507">
              <w:rPr>
                <w:sz w:val="22"/>
                <w:szCs w:val="22"/>
              </w:rPr>
              <w:t>Halmashauri inaweza kumpa Wakala au kuingia Ubia katika kujenga na kuendesha maeneo ya kutupia taka</w:t>
            </w:r>
            <w:r w:rsidR="00A312B2">
              <w:rPr>
                <w:sz w:val="22"/>
                <w:szCs w:val="22"/>
              </w:rPr>
              <w:t>.</w:t>
            </w:r>
          </w:p>
        </w:tc>
      </w:tr>
      <w:tr w:rsidR="00647F85" w:rsidRPr="00394507" w:rsidTr="00394507">
        <w:trPr>
          <w:jc w:val="center"/>
        </w:trPr>
        <w:tc>
          <w:tcPr>
            <w:tcW w:w="1710" w:type="dxa"/>
          </w:tcPr>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2A5F04">
            <w:pPr>
              <w:spacing w:line="276" w:lineRule="auto"/>
              <w:jc w:val="center"/>
              <w:rPr>
                <w:sz w:val="22"/>
                <w:szCs w:val="22"/>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(3)</w:t>
            </w:r>
          </w:p>
        </w:tc>
        <w:tc>
          <w:tcPr>
            <w:tcW w:w="6480" w:type="dxa"/>
          </w:tcPr>
          <w:p w:rsidR="00647F85" w:rsidRPr="00394507" w:rsidRDefault="00647F85" w:rsidP="00A50C04">
            <w:pPr>
              <w:spacing w:after="160"/>
              <w:jc w:val="both"/>
              <w:rPr>
                <w:sz w:val="22"/>
                <w:szCs w:val="22"/>
              </w:rPr>
            </w:pPr>
            <w:r w:rsidRPr="00394507">
              <w:rPr>
                <w:sz w:val="22"/>
                <w:szCs w:val="22"/>
              </w:rPr>
              <w:t xml:space="preserve">Wamiliki au wapangaji au wakazi wa maeneo ya makazi na biashara watalipia ada ya ukusanyaji na uzoaji taka kwa mujibu wa viwango vitakavyowekwa na kutangazwa na Halmashauri. </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 xml:space="preserve">Marufuku ya kutupa taka ovyo  </w:t>
            </w: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rPr>
                <w:sz w:val="22"/>
                <w:szCs w:val="22"/>
                <w:lang w:val="pl-PL"/>
              </w:rPr>
            </w:pPr>
            <w:r w:rsidRPr="00394507">
              <w:rPr>
                <w:sz w:val="22"/>
                <w:szCs w:val="22"/>
              </w:rPr>
              <w:t>(1)</w:t>
            </w:r>
          </w:p>
        </w:tc>
        <w:tc>
          <w:tcPr>
            <w:tcW w:w="6480" w:type="dxa"/>
          </w:tcPr>
          <w:p w:rsidR="00647F85" w:rsidRPr="00394507" w:rsidRDefault="00647F85" w:rsidP="00B02C0D">
            <w:pPr>
              <w:tabs>
                <w:tab w:val="left" w:pos="912"/>
              </w:tabs>
              <w:spacing w:after="120"/>
              <w:jc w:val="both"/>
              <w:rPr>
                <w:sz w:val="22"/>
                <w:szCs w:val="22"/>
              </w:rPr>
            </w:pPr>
            <w:r w:rsidRPr="00394507">
              <w:rPr>
                <w:sz w:val="22"/>
                <w:szCs w:val="22"/>
              </w:rPr>
              <w:t>Ni marufuku</w:t>
            </w:r>
            <w:r w:rsidR="00394507">
              <w:rPr>
                <w:sz w:val="22"/>
                <w:szCs w:val="22"/>
              </w:rPr>
              <w:t>:</w:t>
            </w:r>
            <w:r w:rsidRPr="00394507">
              <w:rPr>
                <w:sz w:val="22"/>
                <w:szCs w:val="22"/>
              </w:rPr>
              <w:t>-</w:t>
            </w:r>
          </w:p>
          <w:p w:rsidR="00647F85" w:rsidRDefault="00647F85" w:rsidP="00B02C0D">
            <w:pPr>
              <w:numPr>
                <w:ilvl w:val="0"/>
                <w:numId w:val="4"/>
              </w:numPr>
              <w:spacing w:after="120"/>
              <w:ind w:left="883"/>
              <w:jc w:val="both"/>
              <w:rPr>
                <w:sz w:val="22"/>
                <w:szCs w:val="22"/>
              </w:rPr>
            </w:pPr>
            <w:r w:rsidRPr="00394507">
              <w:rPr>
                <w:sz w:val="22"/>
                <w:szCs w:val="22"/>
              </w:rPr>
              <w:t>Kwa Mtu yeyote, Kampuni, au Asasi yoyote kuzalisha taka na kuzitupa katika maeneo yasiyotengwa kwa ajili ya kutupa taka;</w:t>
            </w:r>
          </w:p>
          <w:p w:rsidR="00A50C04" w:rsidRPr="003C636B" w:rsidRDefault="00A50C04" w:rsidP="00A50C04">
            <w:pPr>
              <w:spacing w:after="120"/>
              <w:ind w:left="883"/>
              <w:jc w:val="both"/>
              <w:rPr>
                <w:sz w:val="16"/>
                <w:szCs w:val="16"/>
              </w:rPr>
            </w:pPr>
          </w:p>
          <w:p w:rsidR="00647F85" w:rsidRPr="00394507" w:rsidRDefault="00647F85" w:rsidP="00B02C0D">
            <w:pPr>
              <w:numPr>
                <w:ilvl w:val="0"/>
                <w:numId w:val="4"/>
              </w:numPr>
              <w:spacing w:after="120"/>
              <w:ind w:left="883"/>
              <w:jc w:val="both"/>
              <w:rPr>
                <w:sz w:val="22"/>
                <w:szCs w:val="22"/>
              </w:rPr>
            </w:pPr>
            <w:r w:rsidRPr="00394507">
              <w:rPr>
                <w:sz w:val="22"/>
                <w:szCs w:val="22"/>
              </w:rPr>
              <w:lastRenderedPageBreak/>
              <w:t>Kuteketeza taka kwa kuchoma moto, au kufukia ardhini bila kibali cha Halmashauri;</w:t>
            </w:r>
          </w:p>
          <w:p w:rsidR="00647F85" w:rsidRPr="00394507" w:rsidRDefault="00647F85" w:rsidP="00B02C0D">
            <w:pPr>
              <w:numPr>
                <w:ilvl w:val="0"/>
                <w:numId w:val="4"/>
              </w:numPr>
              <w:spacing w:after="120" w:line="276" w:lineRule="auto"/>
              <w:ind w:left="883"/>
              <w:jc w:val="both"/>
              <w:rPr>
                <w:sz w:val="22"/>
                <w:szCs w:val="22"/>
              </w:rPr>
            </w:pPr>
            <w:r w:rsidRPr="00394507">
              <w:rPr>
                <w:sz w:val="22"/>
                <w:szCs w:val="22"/>
              </w:rPr>
              <w:t xml:space="preserve"> Kutupa taka kwenye mifereji, mitaro, mito, barabara, au maeneo ya wazi;</w:t>
            </w:r>
          </w:p>
          <w:p w:rsidR="00647F85" w:rsidRPr="00394507" w:rsidRDefault="00647F85" w:rsidP="00B02C0D">
            <w:pPr>
              <w:numPr>
                <w:ilvl w:val="0"/>
                <w:numId w:val="4"/>
              </w:numPr>
              <w:spacing w:after="120" w:line="276" w:lineRule="auto"/>
              <w:ind w:left="883"/>
              <w:jc w:val="both"/>
              <w:rPr>
                <w:sz w:val="22"/>
                <w:szCs w:val="22"/>
              </w:rPr>
            </w:pPr>
            <w:r w:rsidRPr="00394507">
              <w:rPr>
                <w:sz w:val="22"/>
                <w:szCs w:val="22"/>
              </w:rPr>
              <w:t xml:space="preserve"> Kutiririsha maji taka na taka vimiminika kwenye mifereji, mitaro, mito, barabara, au maeneo ya Wazi;</w:t>
            </w:r>
          </w:p>
          <w:p w:rsidR="00647F85" w:rsidRPr="00394507" w:rsidRDefault="00647F85" w:rsidP="00B02C0D">
            <w:pPr>
              <w:numPr>
                <w:ilvl w:val="0"/>
                <w:numId w:val="4"/>
              </w:numPr>
              <w:spacing w:after="120"/>
              <w:ind w:left="883"/>
              <w:jc w:val="both"/>
              <w:rPr>
                <w:sz w:val="22"/>
                <w:szCs w:val="22"/>
              </w:rPr>
            </w:pPr>
            <w:r w:rsidRPr="00394507">
              <w:rPr>
                <w:sz w:val="22"/>
                <w:szCs w:val="22"/>
              </w:rPr>
              <w:t>Kufanya bias</w:t>
            </w:r>
            <w:r w:rsidR="00A50C04">
              <w:rPr>
                <w:sz w:val="22"/>
                <w:szCs w:val="22"/>
              </w:rPr>
              <w:t>hara au maonyesho ya biashara yo</w:t>
            </w:r>
            <w:r w:rsidRPr="00394507">
              <w:rPr>
                <w:sz w:val="22"/>
                <w:szCs w:val="22"/>
              </w:rPr>
              <w:t>yote au shughuli nyingine y</w:t>
            </w:r>
            <w:r w:rsidR="00A50C04">
              <w:rPr>
                <w:sz w:val="22"/>
                <w:szCs w:val="22"/>
              </w:rPr>
              <w:t>o</w:t>
            </w:r>
            <w:r w:rsidRPr="00394507">
              <w:rPr>
                <w:sz w:val="22"/>
                <w:szCs w:val="22"/>
              </w:rPr>
              <w:t xml:space="preserve">yote katika maeneo ya karibu au ndani au juu ya mifereji au mitaro ya maji, au katika maeneo ya kukusanyia taka, au kwenye Dampo; </w:t>
            </w:r>
          </w:p>
          <w:p w:rsidR="00647F85" w:rsidRPr="00394507" w:rsidRDefault="00647F85" w:rsidP="00B02C0D">
            <w:pPr>
              <w:numPr>
                <w:ilvl w:val="0"/>
                <w:numId w:val="4"/>
              </w:numPr>
              <w:spacing w:after="120" w:line="276" w:lineRule="auto"/>
              <w:ind w:left="883"/>
              <w:jc w:val="both"/>
              <w:rPr>
                <w:sz w:val="22"/>
                <w:szCs w:val="22"/>
              </w:rPr>
            </w:pPr>
            <w:r w:rsidRPr="00394507">
              <w:rPr>
                <w:sz w:val="22"/>
                <w:szCs w:val="22"/>
              </w:rPr>
              <w:t>kufanya biashara, kuwek</w:t>
            </w:r>
            <w:r w:rsidR="00A50C04">
              <w:rPr>
                <w:sz w:val="22"/>
                <w:szCs w:val="22"/>
              </w:rPr>
              <w:t>a mabango au kufanya shughuli yo</w:t>
            </w:r>
            <w:r w:rsidRPr="00394507">
              <w:rPr>
                <w:sz w:val="22"/>
                <w:szCs w:val="22"/>
              </w:rPr>
              <w:t>yote itakayozuia matumizi ya maeneo ya hifadhi ya barabara</w:t>
            </w:r>
            <w:r w:rsidRPr="00394507">
              <w:rPr>
                <w:i/>
                <w:sz w:val="22"/>
                <w:szCs w:val="22"/>
              </w:rPr>
              <w:t xml:space="preserve"> (Service road)</w:t>
            </w:r>
            <w:r w:rsidR="00A312B2">
              <w:rPr>
                <w:i/>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lastRenderedPageBreak/>
              <w:t xml:space="preserve">Zuio la kufanya shughuli katika madampo </w:t>
            </w:r>
          </w:p>
          <w:p w:rsidR="00647F85" w:rsidRPr="00394507" w:rsidRDefault="00647F85" w:rsidP="002A5F04">
            <w:pPr>
              <w:spacing w:line="276" w:lineRule="auto"/>
              <w:jc w:val="both"/>
              <w:rPr>
                <w:sz w:val="22"/>
                <w:szCs w:val="22"/>
                <w:lang w:val="pl-PL"/>
              </w:rPr>
            </w:pPr>
          </w:p>
        </w:tc>
        <w:tc>
          <w:tcPr>
            <w:tcW w:w="720" w:type="dxa"/>
          </w:tcPr>
          <w:p w:rsidR="00647F85" w:rsidRPr="00394507" w:rsidRDefault="00647F85" w:rsidP="0064536F">
            <w:pPr>
              <w:pStyle w:val="ListParagraph"/>
              <w:numPr>
                <w:ilvl w:val="0"/>
                <w:numId w:val="12"/>
              </w:numPr>
              <w:jc w:val="both"/>
              <w:rPr>
                <w:rFonts w:ascii="Times New Roman" w:hAnsi="Times New Roman"/>
                <w:lang w:val="pl-PL"/>
              </w:rPr>
            </w:pPr>
          </w:p>
        </w:tc>
        <w:tc>
          <w:tcPr>
            <w:tcW w:w="630" w:type="dxa"/>
          </w:tcPr>
          <w:p w:rsidR="00647F85" w:rsidRPr="00394507" w:rsidRDefault="00647F85" w:rsidP="002A5F04">
            <w:pPr>
              <w:spacing w:line="276" w:lineRule="auto"/>
              <w:ind w:left="720"/>
              <w:rPr>
                <w:sz w:val="22"/>
                <w:szCs w:val="22"/>
                <w:lang w:val="pl-PL"/>
              </w:rPr>
            </w:pPr>
          </w:p>
        </w:tc>
        <w:tc>
          <w:tcPr>
            <w:tcW w:w="6480" w:type="dxa"/>
          </w:tcPr>
          <w:p w:rsidR="00647F85" w:rsidRDefault="00647F85" w:rsidP="00E139FC">
            <w:pPr>
              <w:tabs>
                <w:tab w:val="left" w:pos="882"/>
              </w:tabs>
              <w:spacing w:line="276" w:lineRule="auto"/>
              <w:jc w:val="both"/>
              <w:rPr>
                <w:sz w:val="22"/>
                <w:szCs w:val="22"/>
              </w:rPr>
            </w:pPr>
            <w:r w:rsidRPr="00394507">
              <w:rPr>
                <w:sz w:val="22"/>
                <w:szCs w:val="22"/>
              </w:rPr>
              <w:t>Ni marufuku kwa Mtu yeyote, Kampuni au Taasisi au Kikundi kufanya shughuli y</w:t>
            </w:r>
            <w:r w:rsidR="00A50C04">
              <w:rPr>
                <w:sz w:val="22"/>
                <w:szCs w:val="22"/>
              </w:rPr>
              <w:t>o</w:t>
            </w:r>
            <w:r w:rsidRPr="00394507">
              <w:rPr>
                <w:sz w:val="22"/>
                <w:szCs w:val="22"/>
              </w:rPr>
              <w:t>yote katika maeneo yaliyotengwa kuwa Dampo isipokuwa kwa kibali maalum kitakachotolewa na Halmashauri</w:t>
            </w:r>
            <w:r w:rsidR="00511698" w:rsidRPr="00394507">
              <w:rPr>
                <w:sz w:val="22"/>
                <w:szCs w:val="22"/>
              </w:rPr>
              <w:t>.</w:t>
            </w:r>
          </w:p>
          <w:p w:rsidR="00394507" w:rsidRPr="003C636B" w:rsidRDefault="00394507" w:rsidP="00E139FC">
            <w:pPr>
              <w:tabs>
                <w:tab w:val="left" w:pos="882"/>
              </w:tabs>
              <w:spacing w:line="276" w:lineRule="auto"/>
              <w:jc w:val="both"/>
              <w:rPr>
                <w:sz w:val="12"/>
                <w:szCs w:val="12"/>
              </w:rPr>
            </w:pPr>
          </w:p>
        </w:tc>
      </w:tr>
      <w:tr w:rsidR="004C75D3" w:rsidRPr="00394507" w:rsidTr="00394507">
        <w:trPr>
          <w:jc w:val="center"/>
        </w:trPr>
        <w:tc>
          <w:tcPr>
            <w:tcW w:w="9540" w:type="dxa"/>
            <w:gridSpan w:val="4"/>
          </w:tcPr>
          <w:p w:rsidR="004C75D3" w:rsidRPr="00394507" w:rsidRDefault="004C75D3" w:rsidP="00591421">
            <w:pPr>
              <w:jc w:val="center"/>
              <w:rPr>
                <w:bCs/>
                <w:sz w:val="22"/>
                <w:szCs w:val="22"/>
              </w:rPr>
            </w:pPr>
            <w:r w:rsidRPr="00394507">
              <w:rPr>
                <w:bCs/>
                <w:sz w:val="22"/>
                <w:szCs w:val="22"/>
              </w:rPr>
              <w:t>SEHEMU YA TANO</w:t>
            </w:r>
          </w:p>
          <w:p w:rsidR="004C75D3" w:rsidRPr="00394507" w:rsidRDefault="004C75D3" w:rsidP="00591421">
            <w:pPr>
              <w:pStyle w:val="Heading1"/>
              <w:ind w:left="0"/>
              <w:rPr>
                <w:rFonts w:ascii="Times New Roman" w:hAnsi="Times New Roman" w:cs="Times New Roman"/>
                <w:b w:val="0"/>
                <w:sz w:val="22"/>
                <w:szCs w:val="22"/>
              </w:rPr>
            </w:pPr>
            <w:r w:rsidRPr="00394507">
              <w:rPr>
                <w:rFonts w:ascii="Times New Roman" w:hAnsi="Times New Roman" w:cs="Times New Roman"/>
                <w:b w:val="0"/>
                <w:sz w:val="22"/>
                <w:szCs w:val="22"/>
              </w:rPr>
              <w:t>MASHARTI YA UFUGAJI NA KILIMO</w:t>
            </w:r>
          </w:p>
          <w:p w:rsidR="004C75D3" w:rsidRPr="00591421" w:rsidRDefault="004C75D3" w:rsidP="00591421">
            <w:pPr>
              <w:jc w:val="center"/>
              <w:rPr>
                <w:bCs/>
                <w:sz w:val="16"/>
                <w:szCs w:val="16"/>
              </w:rPr>
            </w:pPr>
          </w:p>
        </w:tc>
      </w:tr>
      <w:tr w:rsidR="00647F85" w:rsidRPr="00394507" w:rsidTr="00394507">
        <w:trPr>
          <w:jc w:val="center"/>
        </w:trPr>
        <w:tc>
          <w:tcPr>
            <w:tcW w:w="1710" w:type="dxa"/>
          </w:tcPr>
          <w:p w:rsidR="00647F85" w:rsidRPr="00394507" w:rsidRDefault="00647F85" w:rsidP="00394507">
            <w:pPr>
              <w:rPr>
                <w:bCs/>
                <w:sz w:val="18"/>
                <w:szCs w:val="18"/>
              </w:rPr>
            </w:pPr>
            <w:r w:rsidRPr="00394507">
              <w:rPr>
                <w:bCs/>
                <w:sz w:val="18"/>
                <w:szCs w:val="18"/>
              </w:rPr>
              <w:t>Wajibu wa mfugaji</w:t>
            </w:r>
          </w:p>
        </w:tc>
        <w:tc>
          <w:tcPr>
            <w:tcW w:w="720" w:type="dxa"/>
          </w:tcPr>
          <w:p w:rsidR="00647F85" w:rsidRPr="00394507" w:rsidRDefault="00647F85" w:rsidP="0064536F">
            <w:pPr>
              <w:pStyle w:val="ListParagraph"/>
              <w:numPr>
                <w:ilvl w:val="0"/>
                <w:numId w:val="12"/>
              </w:numPr>
              <w:jc w:val="both"/>
              <w:rPr>
                <w:rFonts w:ascii="Times New Roman" w:hAnsi="Times New Roman"/>
                <w:bCs/>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591421">
            <w:pPr>
              <w:jc w:val="both"/>
              <w:rPr>
                <w:sz w:val="22"/>
                <w:szCs w:val="22"/>
              </w:rPr>
            </w:pPr>
            <w:r w:rsidRPr="00394507">
              <w:rPr>
                <w:sz w:val="22"/>
                <w:szCs w:val="22"/>
              </w:rPr>
              <w:t xml:space="preserve"> Ili kutunza na kuhifadhi mazingira, kila mfugaji atakuwa na wajibu wa</w:t>
            </w:r>
            <w:r w:rsidR="00394507">
              <w:rPr>
                <w:sz w:val="22"/>
                <w:szCs w:val="22"/>
              </w:rPr>
              <w:t>:</w:t>
            </w:r>
            <w:r w:rsidRPr="00394507">
              <w:rPr>
                <w:sz w:val="22"/>
                <w:szCs w:val="22"/>
              </w:rPr>
              <w:t>-</w:t>
            </w:r>
          </w:p>
        </w:tc>
      </w:tr>
      <w:tr w:rsidR="00647F85" w:rsidRPr="00394507" w:rsidTr="00394507">
        <w:trPr>
          <w:jc w:val="center"/>
        </w:trPr>
        <w:tc>
          <w:tcPr>
            <w:tcW w:w="1710" w:type="dxa"/>
          </w:tcPr>
          <w:p w:rsidR="00647F85" w:rsidRPr="00394507" w:rsidRDefault="00647F85" w:rsidP="00394507">
            <w:pPr>
              <w:rPr>
                <w:bCs/>
                <w:sz w:val="18"/>
                <w:szCs w:val="18"/>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kufuga idadi ya mifugo Kama itakavyoamriwa na Halmashauri;</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kufuga na kulisha mifugo katika maeneo ya malisho yaliyotengwa na Halmashauri;</w:t>
            </w:r>
          </w:p>
          <w:p w:rsidR="00647F85"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 xml:space="preserve">kupitisha mifugo katika njia </w:t>
            </w:r>
            <w:r w:rsidRPr="00394507">
              <w:rPr>
                <w:i/>
                <w:sz w:val="22"/>
                <w:szCs w:val="22"/>
              </w:rPr>
              <w:t>(stock routes)</w:t>
            </w:r>
            <w:r w:rsidRPr="00394507">
              <w:rPr>
                <w:sz w:val="22"/>
                <w:szCs w:val="22"/>
              </w:rPr>
              <w:t xml:space="preserve"> zilizopangwa na kutengwa na Halmashauri;</w:t>
            </w:r>
          </w:p>
          <w:p w:rsidR="003C636B" w:rsidRPr="003C636B" w:rsidRDefault="003C636B" w:rsidP="003C636B">
            <w:pPr>
              <w:spacing w:after="120"/>
              <w:ind w:left="1070"/>
              <w:jc w:val="both"/>
              <w:rPr>
                <w:sz w:val="12"/>
                <w:szCs w:val="12"/>
              </w:rPr>
            </w:pP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lastRenderedPageBreak/>
              <w:t xml:space="preserve">kuwa na kadi ya mifugo itakayoonyesha idadi na aina ya mifugo aliyonayo; </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 xml:space="preserve">kupeleka mifugo katika majosho kama atakavyoagizwa na halmashauri; </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kupeleka mifugo katika vituo vya chanjo kama itakavyoamriwa na Halmashauri, na atalipia chanjo hiyo kama atatakiwa kufanya hivyo;</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kuchangia gharama za ukarabati wa majosho kama sehemu ya mchango wake, pale itakapobidi kufanya hivyo, na kwa gharama itakayopendekezwa na Halmashauri;</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kuchangia gharama za uboreshaji wa maeneo ya malisho yaliyotengwa na Halmashauri;</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kuweka alama kwenye mifugo yake (Branding, ear tags) na katika viungo vya mifugo vinavyopendekezwa ili kutoharibu zao la ngozi;</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 xml:space="preserve"> kuhudhuria mafunzo ya ufugaji kama atakavyo hitajiwa na Halmashauri;</w:t>
            </w:r>
          </w:p>
          <w:p w:rsidR="00647F85" w:rsidRPr="00394507" w:rsidRDefault="00647F85" w:rsidP="00394507">
            <w:pPr>
              <w:numPr>
                <w:ilvl w:val="0"/>
                <w:numId w:val="6"/>
              </w:numPr>
              <w:tabs>
                <w:tab w:val="clear" w:pos="720"/>
                <w:tab w:val="num" w:pos="1070"/>
              </w:tabs>
              <w:spacing w:after="120"/>
              <w:ind w:left="1070" w:hanging="540"/>
              <w:jc w:val="both"/>
              <w:rPr>
                <w:sz w:val="22"/>
                <w:szCs w:val="22"/>
              </w:rPr>
            </w:pPr>
            <w:r w:rsidRPr="00394507">
              <w:rPr>
                <w:sz w:val="22"/>
                <w:szCs w:val="22"/>
              </w:rPr>
              <w:t>kutokata miti kwa lengo la kufukuza mbung’o.</w:t>
            </w:r>
          </w:p>
        </w:tc>
      </w:tr>
      <w:tr w:rsidR="00647F85" w:rsidRPr="00394507" w:rsidTr="00394507">
        <w:trPr>
          <w:jc w:val="center"/>
        </w:trPr>
        <w:tc>
          <w:tcPr>
            <w:tcW w:w="1710" w:type="dxa"/>
          </w:tcPr>
          <w:p w:rsidR="00647F85" w:rsidRPr="00394507" w:rsidRDefault="00647F85" w:rsidP="00394507">
            <w:pPr>
              <w:rPr>
                <w:bCs/>
                <w:sz w:val="18"/>
                <w:szCs w:val="18"/>
              </w:rPr>
            </w:pPr>
            <w:r w:rsidRPr="00394507">
              <w:rPr>
                <w:bCs/>
                <w:sz w:val="18"/>
                <w:szCs w:val="18"/>
              </w:rPr>
              <w:lastRenderedPageBreak/>
              <w:t>Masharti ya mfugaji</w:t>
            </w:r>
          </w:p>
        </w:tc>
        <w:tc>
          <w:tcPr>
            <w:tcW w:w="720" w:type="dxa"/>
          </w:tcPr>
          <w:p w:rsidR="00647F85" w:rsidRPr="00394507" w:rsidRDefault="00647F85" w:rsidP="0064536F">
            <w:pPr>
              <w:pStyle w:val="ListParagraph"/>
              <w:numPr>
                <w:ilvl w:val="0"/>
                <w:numId w:val="12"/>
              </w:numPr>
              <w:jc w:val="both"/>
              <w:rPr>
                <w:rFonts w:ascii="Times New Roman" w:hAnsi="Times New Roman"/>
                <w:bCs/>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2A5F04">
            <w:pPr>
              <w:spacing w:after="240"/>
              <w:jc w:val="both"/>
              <w:rPr>
                <w:sz w:val="22"/>
                <w:szCs w:val="22"/>
              </w:rPr>
            </w:pPr>
            <w:r w:rsidRPr="00394507">
              <w:rPr>
                <w:sz w:val="22"/>
                <w:szCs w:val="22"/>
              </w:rPr>
              <w:t>Ni marufuku kwa mfugaji yeyote</w:t>
            </w:r>
            <w:r w:rsidR="00394507">
              <w:rPr>
                <w:sz w:val="22"/>
                <w:szCs w:val="22"/>
              </w:rPr>
              <w:t>:</w:t>
            </w:r>
            <w:r w:rsidRPr="00394507">
              <w:rPr>
                <w:sz w:val="22"/>
                <w:szCs w:val="22"/>
              </w:rPr>
              <w:t>-</w:t>
            </w:r>
          </w:p>
        </w:tc>
      </w:tr>
      <w:tr w:rsidR="00647F85" w:rsidRPr="00394507" w:rsidTr="00394507">
        <w:trPr>
          <w:jc w:val="center"/>
        </w:trPr>
        <w:tc>
          <w:tcPr>
            <w:tcW w:w="1710" w:type="dxa"/>
          </w:tcPr>
          <w:p w:rsidR="00647F85" w:rsidRPr="00394507" w:rsidRDefault="00647F85" w:rsidP="00394507">
            <w:pPr>
              <w:rPr>
                <w:bCs/>
                <w:sz w:val="18"/>
                <w:szCs w:val="18"/>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647F85">
            <w:pPr>
              <w:numPr>
                <w:ilvl w:val="1"/>
                <w:numId w:val="8"/>
              </w:numPr>
              <w:spacing w:after="240"/>
              <w:ind w:left="1070" w:hanging="540"/>
              <w:jc w:val="both"/>
              <w:rPr>
                <w:sz w:val="22"/>
                <w:szCs w:val="22"/>
              </w:rPr>
            </w:pPr>
            <w:r w:rsidRPr="00394507">
              <w:rPr>
                <w:sz w:val="22"/>
                <w:szCs w:val="22"/>
              </w:rPr>
              <w:t xml:space="preserve">kuchunga, kulisha, au  kunywesha maji mifugo katika  maeneo yasiyotengwa kwa ajili ya kulishia mifugo au katika mashamba; </w:t>
            </w:r>
          </w:p>
          <w:p w:rsidR="00647F85" w:rsidRPr="00394507" w:rsidRDefault="00647F85" w:rsidP="00647F85">
            <w:pPr>
              <w:numPr>
                <w:ilvl w:val="1"/>
                <w:numId w:val="8"/>
              </w:numPr>
              <w:spacing w:after="240"/>
              <w:ind w:left="1070" w:hanging="540"/>
              <w:jc w:val="both"/>
              <w:rPr>
                <w:sz w:val="22"/>
                <w:szCs w:val="22"/>
              </w:rPr>
            </w:pPr>
            <w:r w:rsidRPr="00394507">
              <w:rPr>
                <w:sz w:val="22"/>
                <w:szCs w:val="22"/>
              </w:rPr>
              <w:t xml:space="preserve">kusafirisha mifugo kwa kuiswaga barabarani au kusafirisha au kuhamisha mifugo kutoka eneo moja hadi lingine bila kibali kutoka kwa Halmashauri; </w:t>
            </w:r>
          </w:p>
          <w:p w:rsidR="00647F85" w:rsidRPr="00394507" w:rsidRDefault="00647F85" w:rsidP="003C636B">
            <w:pPr>
              <w:numPr>
                <w:ilvl w:val="1"/>
                <w:numId w:val="8"/>
              </w:numPr>
              <w:spacing w:after="120"/>
              <w:ind w:left="1070" w:hanging="540"/>
              <w:jc w:val="both"/>
              <w:rPr>
                <w:sz w:val="22"/>
                <w:szCs w:val="22"/>
              </w:rPr>
            </w:pPr>
            <w:r w:rsidRPr="00394507">
              <w:rPr>
                <w:sz w:val="22"/>
                <w:szCs w:val="22"/>
                <w:lang w:val="nl-NL"/>
              </w:rPr>
              <w:t xml:space="preserve">kuuza au kununua mifugo katika maeneo ambayo </w:t>
            </w:r>
            <w:r w:rsidRPr="00394507">
              <w:rPr>
                <w:sz w:val="22"/>
                <w:szCs w:val="22"/>
              </w:rPr>
              <w:t xml:space="preserve">siyo mnada, masoko au magulio </w:t>
            </w:r>
            <w:r w:rsidRPr="00394507">
              <w:rPr>
                <w:sz w:val="22"/>
                <w:szCs w:val="22"/>
              </w:rPr>
              <w:lastRenderedPageBreak/>
              <w:t xml:space="preserve">ya mifugo </w:t>
            </w:r>
            <w:r w:rsidRPr="00394507">
              <w:rPr>
                <w:sz w:val="22"/>
                <w:szCs w:val="22"/>
                <w:lang w:val="nl-NL"/>
              </w:rPr>
              <w:t>y</w:t>
            </w:r>
            <w:r w:rsidRPr="00394507">
              <w:rPr>
                <w:sz w:val="22"/>
                <w:szCs w:val="22"/>
              </w:rPr>
              <w:t>aliyoidhinishwa na Halmashauri;</w:t>
            </w:r>
          </w:p>
          <w:p w:rsidR="00647F85" w:rsidRPr="00394507" w:rsidRDefault="00647F85" w:rsidP="003C636B">
            <w:pPr>
              <w:numPr>
                <w:ilvl w:val="1"/>
                <w:numId w:val="8"/>
              </w:numPr>
              <w:spacing w:after="120"/>
              <w:ind w:left="1070" w:hanging="540"/>
              <w:jc w:val="both"/>
              <w:rPr>
                <w:sz w:val="22"/>
                <w:szCs w:val="22"/>
              </w:rPr>
            </w:pPr>
            <w:r w:rsidRPr="00394507">
              <w:rPr>
                <w:sz w:val="22"/>
                <w:szCs w:val="22"/>
              </w:rPr>
              <w:t>kufug</w:t>
            </w:r>
            <w:r w:rsidR="00A312B2">
              <w:rPr>
                <w:sz w:val="22"/>
                <w:szCs w:val="22"/>
              </w:rPr>
              <w:t>a mifugo mingi katika eneo dogo.</w:t>
            </w:r>
            <w:r w:rsidRPr="00394507">
              <w:rPr>
                <w:sz w:val="22"/>
                <w:szCs w:val="22"/>
              </w:rPr>
              <w:t xml:space="preserve"> </w:t>
            </w:r>
          </w:p>
        </w:tc>
      </w:tr>
      <w:tr w:rsidR="00647F85" w:rsidRPr="00394507" w:rsidTr="00394507">
        <w:trPr>
          <w:jc w:val="center"/>
        </w:trPr>
        <w:tc>
          <w:tcPr>
            <w:tcW w:w="1710" w:type="dxa"/>
          </w:tcPr>
          <w:p w:rsidR="00647F85" w:rsidRPr="00394507" w:rsidRDefault="00647F85" w:rsidP="00394507">
            <w:pPr>
              <w:rPr>
                <w:bCs/>
                <w:sz w:val="18"/>
                <w:szCs w:val="18"/>
              </w:rPr>
            </w:pPr>
            <w:r w:rsidRPr="00394507">
              <w:rPr>
                <w:bCs/>
                <w:sz w:val="18"/>
                <w:szCs w:val="18"/>
              </w:rPr>
              <w:lastRenderedPageBreak/>
              <w:t xml:space="preserve">Ufugaji mijini </w:t>
            </w:r>
          </w:p>
        </w:tc>
        <w:tc>
          <w:tcPr>
            <w:tcW w:w="720" w:type="dxa"/>
          </w:tcPr>
          <w:p w:rsidR="00647F85" w:rsidRPr="00394507" w:rsidRDefault="00647F85" w:rsidP="0064536F">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r w:rsidRPr="00394507">
              <w:rPr>
                <w:bCs/>
                <w:sz w:val="22"/>
                <w:szCs w:val="22"/>
              </w:rPr>
              <w:t>(1)</w:t>
            </w:r>
          </w:p>
        </w:tc>
        <w:tc>
          <w:tcPr>
            <w:tcW w:w="6480" w:type="dxa"/>
          </w:tcPr>
          <w:p w:rsidR="00647F85" w:rsidRPr="00394507" w:rsidRDefault="00647F85" w:rsidP="002A5F04">
            <w:pPr>
              <w:pStyle w:val="ListParagraph"/>
              <w:spacing w:after="0" w:line="240" w:lineRule="auto"/>
              <w:ind w:left="0"/>
              <w:contextualSpacing w:val="0"/>
              <w:jc w:val="both"/>
              <w:rPr>
                <w:rFonts w:ascii="Times New Roman" w:hAnsi="Times New Roman"/>
              </w:rPr>
            </w:pPr>
            <w:r w:rsidRPr="00394507">
              <w:rPr>
                <w:rFonts w:ascii="Times New Roman" w:hAnsi="Times New Roman"/>
              </w:rPr>
              <w:t>Kila mfugaji wa mifugo au ndege atawajibika kukusanya na kutupa taka zote zitokanazo na wanyama au ndege hao katik</w:t>
            </w:r>
            <w:r w:rsidR="00A312B2">
              <w:rPr>
                <w:rFonts w:ascii="Times New Roman" w:hAnsi="Times New Roman"/>
              </w:rPr>
              <w:t>a maeneo maalum ya kutupa taka.</w:t>
            </w:r>
          </w:p>
          <w:p w:rsidR="00647F85" w:rsidRPr="000B55A5" w:rsidRDefault="00647F85" w:rsidP="002A5F04">
            <w:pPr>
              <w:pStyle w:val="ListParagraph"/>
              <w:spacing w:after="0" w:line="240" w:lineRule="auto"/>
              <w:ind w:left="0"/>
              <w:contextualSpacing w:val="0"/>
              <w:jc w:val="both"/>
              <w:rPr>
                <w:rFonts w:ascii="Times New Roman" w:hAnsi="Times New Roman"/>
                <w:sz w:val="12"/>
                <w:szCs w:val="12"/>
              </w:rPr>
            </w:pPr>
          </w:p>
        </w:tc>
      </w:tr>
      <w:tr w:rsidR="00647F85" w:rsidRPr="00394507" w:rsidTr="00394507">
        <w:trPr>
          <w:jc w:val="center"/>
        </w:trPr>
        <w:tc>
          <w:tcPr>
            <w:tcW w:w="1710" w:type="dxa"/>
          </w:tcPr>
          <w:p w:rsidR="00647F85" w:rsidRPr="00394507" w:rsidRDefault="00647F85" w:rsidP="002A5F04">
            <w:pPr>
              <w:jc w:val="both"/>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(2)</w:t>
            </w:r>
          </w:p>
        </w:tc>
        <w:tc>
          <w:tcPr>
            <w:tcW w:w="6480" w:type="dxa"/>
          </w:tcPr>
          <w:p w:rsidR="00647F85" w:rsidRPr="00394507" w:rsidRDefault="00647F85" w:rsidP="002A5F04">
            <w:pPr>
              <w:pStyle w:val="ListParagraph"/>
              <w:spacing w:line="240" w:lineRule="auto"/>
              <w:ind w:left="0"/>
              <w:contextualSpacing w:val="0"/>
              <w:jc w:val="both"/>
              <w:rPr>
                <w:rFonts w:ascii="Times New Roman" w:hAnsi="Times New Roman"/>
              </w:rPr>
            </w:pPr>
            <w:r w:rsidRPr="00394507">
              <w:rPr>
                <w:rFonts w:ascii="Times New Roman" w:hAnsi="Times New Roman"/>
              </w:rPr>
              <w:t>Mfugaji atawajibika kufuga idadi maalum ya wanyama atakayoelekezwa na Ha</w:t>
            </w:r>
            <w:r w:rsidR="005930ED" w:rsidRPr="00394507">
              <w:rPr>
                <w:rFonts w:ascii="Times New Roman" w:hAnsi="Times New Roman"/>
              </w:rPr>
              <w:t>lmashauri,  kuwa na eneo la kuli</w:t>
            </w:r>
            <w:r w:rsidRPr="00394507">
              <w:rPr>
                <w:rFonts w:ascii="Times New Roman" w:hAnsi="Times New Roman"/>
              </w:rPr>
              <w:t>sha kutunza wanyama hao, na kuhakikisha wanafungwa katika ene</w:t>
            </w:r>
            <w:r w:rsidR="00A312B2">
              <w:rPr>
                <w:rFonts w:ascii="Times New Roman" w:hAnsi="Times New Roman"/>
              </w:rPr>
              <w:t>o la pamoja na si kuzurura ovyo.</w:t>
            </w:r>
            <w:r w:rsidRPr="00394507">
              <w:rPr>
                <w:rFonts w:ascii="Times New Roman" w:hAnsi="Times New Roman"/>
              </w:rPr>
              <w:t xml:space="preserve">  </w:t>
            </w:r>
          </w:p>
        </w:tc>
      </w:tr>
      <w:tr w:rsidR="00647F85" w:rsidRPr="00394507" w:rsidTr="00394507">
        <w:trPr>
          <w:jc w:val="center"/>
        </w:trPr>
        <w:tc>
          <w:tcPr>
            <w:tcW w:w="1710" w:type="dxa"/>
          </w:tcPr>
          <w:p w:rsidR="00647F85" w:rsidRPr="00394507" w:rsidRDefault="00647F85" w:rsidP="002A5F04">
            <w:pPr>
              <w:jc w:val="both"/>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(3)</w:t>
            </w:r>
          </w:p>
        </w:tc>
        <w:tc>
          <w:tcPr>
            <w:tcW w:w="6480" w:type="dxa"/>
          </w:tcPr>
          <w:p w:rsidR="00647F85" w:rsidRPr="00394507" w:rsidRDefault="00647F85" w:rsidP="002A5F04">
            <w:pPr>
              <w:pStyle w:val="ListParagraph"/>
              <w:spacing w:line="240" w:lineRule="auto"/>
              <w:ind w:left="0"/>
              <w:contextualSpacing w:val="0"/>
              <w:jc w:val="both"/>
              <w:rPr>
                <w:rFonts w:ascii="Times New Roman" w:hAnsi="Times New Roman"/>
              </w:rPr>
            </w:pPr>
            <w:r w:rsidRPr="00394507">
              <w:rPr>
                <w:rFonts w:ascii="Times New Roman" w:hAnsi="Times New Roman"/>
              </w:rPr>
              <w:t xml:space="preserve">Mfugaji atawajibika kuchukua tahadhari zote muhimu ili kuondoa au kuzuia uwezekano kwa kusababisha kero kwa Wakaazi wengine wa eneo hilo. </w:t>
            </w:r>
          </w:p>
        </w:tc>
      </w:tr>
      <w:tr w:rsidR="00647F85" w:rsidRPr="00394507" w:rsidTr="00394507">
        <w:trPr>
          <w:jc w:val="center"/>
        </w:trPr>
        <w:tc>
          <w:tcPr>
            <w:tcW w:w="1710" w:type="dxa"/>
          </w:tcPr>
          <w:p w:rsidR="00647F85" w:rsidRPr="00394507" w:rsidRDefault="00647F85" w:rsidP="00394507">
            <w:pPr>
              <w:rPr>
                <w:bCs/>
                <w:sz w:val="18"/>
                <w:szCs w:val="18"/>
              </w:rPr>
            </w:pPr>
            <w:r w:rsidRPr="00394507">
              <w:rPr>
                <w:sz w:val="18"/>
                <w:szCs w:val="18"/>
              </w:rPr>
              <w:t xml:space="preserve">Kudhibiti mifugo inayozurura ovyo              </w:t>
            </w:r>
          </w:p>
        </w:tc>
        <w:tc>
          <w:tcPr>
            <w:tcW w:w="720" w:type="dxa"/>
          </w:tcPr>
          <w:p w:rsidR="00647F85" w:rsidRPr="00394507" w:rsidRDefault="00647F85" w:rsidP="0064536F">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r w:rsidRPr="00394507">
              <w:rPr>
                <w:bCs/>
                <w:sz w:val="22"/>
                <w:szCs w:val="22"/>
              </w:rPr>
              <w:t>(1)</w:t>
            </w:r>
          </w:p>
        </w:tc>
        <w:tc>
          <w:tcPr>
            <w:tcW w:w="6480" w:type="dxa"/>
          </w:tcPr>
          <w:p w:rsidR="00647F85" w:rsidRPr="00394507" w:rsidRDefault="00647F85" w:rsidP="002A5F04">
            <w:pPr>
              <w:jc w:val="both"/>
              <w:rPr>
                <w:sz w:val="22"/>
                <w:szCs w:val="22"/>
              </w:rPr>
            </w:pPr>
            <w:r w:rsidRPr="00394507">
              <w:rPr>
                <w:sz w:val="22"/>
                <w:szCs w:val="22"/>
              </w:rPr>
              <w:t xml:space="preserve">Halmashauri itakamata mifugo au mfugo wowote utakaoonekana unazurura hovyo katika eneo la Halmashauri ambapo </w:t>
            </w:r>
            <w:r w:rsidR="00A312B2">
              <w:rPr>
                <w:sz w:val="22"/>
                <w:szCs w:val="22"/>
              </w:rPr>
              <w:t>hapajaruhusiwa kuchungia mifugo.</w:t>
            </w:r>
          </w:p>
          <w:p w:rsidR="00647F85" w:rsidRPr="00394507" w:rsidRDefault="00647F85" w:rsidP="002A5F04">
            <w:pPr>
              <w:jc w:val="both"/>
              <w:rPr>
                <w:sz w:val="22"/>
                <w:szCs w:val="22"/>
              </w:rPr>
            </w:pPr>
          </w:p>
        </w:tc>
      </w:tr>
      <w:tr w:rsidR="00647F85" w:rsidRPr="00394507" w:rsidTr="00394507">
        <w:trPr>
          <w:jc w:val="center"/>
        </w:trPr>
        <w:tc>
          <w:tcPr>
            <w:tcW w:w="1710" w:type="dxa"/>
          </w:tcPr>
          <w:p w:rsidR="00647F85" w:rsidRPr="00394507" w:rsidRDefault="00647F85" w:rsidP="002A5F04">
            <w:pPr>
              <w:jc w:val="center"/>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(2)</w:t>
            </w:r>
          </w:p>
        </w:tc>
        <w:tc>
          <w:tcPr>
            <w:tcW w:w="6480" w:type="dxa"/>
          </w:tcPr>
          <w:p w:rsidR="00647F85" w:rsidRPr="00394507" w:rsidRDefault="00647F85" w:rsidP="002A5F04">
            <w:pPr>
              <w:jc w:val="both"/>
              <w:rPr>
                <w:sz w:val="22"/>
                <w:szCs w:val="22"/>
              </w:rPr>
            </w:pPr>
            <w:r w:rsidRPr="00394507">
              <w:rPr>
                <w:sz w:val="22"/>
                <w:szCs w:val="22"/>
              </w:rPr>
              <w:t>mifugo au mfugo wowote utakaokamatwa kwa kuzurura ovyo utalipiwa faini kwa mujibu wa viwango vitakavyoelekezwa  na Halmashauri na baada ya kulipa gharama hizo Mfugaji atarudishiwa mifugo au mfugo wake</w:t>
            </w:r>
            <w:r w:rsidR="00A312B2">
              <w:rPr>
                <w:sz w:val="22"/>
                <w:szCs w:val="22"/>
              </w:rPr>
              <w:t xml:space="preserve"> kwa masharti ya kutorudia kosa.</w:t>
            </w:r>
          </w:p>
          <w:p w:rsidR="00647F85" w:rsidRPr="000B55A5" w:rsidRDefault="00647F85" w:rsidP="002A5F04">
            <w:pPr>
              <w:jc w:val="both"/>
              <w:rPr>
                <w:sz w:val="12"/>
                <w:szCs w:val="12"/>
              </w:rPr>
            </w:pPr>
          </w:p>
        </w:tc>
      </w:tr>
      <w:tr w:rsidR="00647F85" w:rsidRPr="00394507" w:rsidTr="00394507">
        <w:trPr>
          <w:jc w:val="center"/>
        </w:trPr>
        <w:tc>
          <w:tcPr>
            <w:tcW w:w="1710" w:type="dxa"/>
          </w:tcPr>
          <w:p w:rsidR="00647F85" w:rsidRPr="00394507" w:rsidRDefault="00647F85" w:rsidP="002A5F04">
            <w:pPr>
              <w:jc w:val="center"/>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(3)</w:t>
            </w:r>
          </w:p>
        </w:tc>
        <w:tc>
          <w:tcPr>
            <w:tcW w:w="6480" w:type="dxa"/>
          </w:tcPr>
          <w:p w:rsidR="00647F85" w:rsidRPr="00394507" w:rsidRDefault="00647F85" w:rsidP="00591421">
            <w:pPr>
              <w:spacing w:after="120"/>
              <w:jc w:val="both"/>
              <w:rPr>
                <w:sz w:val="22"/>
                <w:szCs w:val="22"/>
              </w:rPr>
            </w:pPr>
            <w:r w:rsidRPr="00394507">
              <w:rPr>
                <w:sz w:val="22"/>
                <w:szCs w:val="22"/>
              </w:rPr>
              <w:t>endapo mwenye mifugo au mfugo atashindwa kulipa faini ndani ya siku saba (7) tangu kukamatwa kwa mifugo hiyo, Mkurugenzi wa Halmashauri atakuwa na haki ya</w:t>
            </w:r>
            <w:r w:rsidR="000B55A5">
              <w:rPr>
                <w:sz w:val="22"/>
                <w:szCs w:val="22"/>
              </w:rPr>
              <w:t>:</w:t>
            </w:r>
            <w:r w:rsidRPr="00394507">
              <w:rPr>
                <w:sz w:val="22"/>
                <w:szCs w:val="22"/>
              </w:rPr>
              <w:t>-</w:t>
            </w:r>
          </w:p>
          <w:p w:rsidR="00647F85" w:rsidRPr="00394507" w:rsidRDefault="00647F85" w:rsidP="00591421">
            <w:pPr>
              <w:numPr>
                <w:ilvl w:val="0"/>
                <w:numId w:val="11"/>
              </w:numPr>
              <w:spacing w:after="120"/>
              <w:jc w:val="both"/>
              <w:rPr>
                <w:sz w:val="22"/>
                <w:szCs w:val="22"/>
              </w:rPr>
            </w:pPr>
            <w:r w:rsidRPr="00394507">
              <w:rPr>
                <w:sz w:val="22"/>
                <w:szCs w:val="22"/>
              </w:rPr>
              <w:t>kuuza kwa mnada mfugo au mifugo hiyo baada ya kupata idhini ya Mahakama;</w:t>
            </w:r>
          </w:p>
          <w:p w:rsidR="00647F85" w:rsidRPr="00394507" w:rsidRDefault="00647F85" w:rsidP="00591421">
            <w:pPr>
              <w:numPr>
                <w:ilvl w:val="0"/>
                <w:numId w:val="11"/>
              </w:numPr>
              <w:spacing w:after="120"/>
              <w:jc w:val="both"/>
              <w:rPr>
                <w:sz w:val="22"/>
                <w:szCs w:val="22"/>
              </w:rPr>
            </w:pPr>
            <w:r w:rsidRPr="00394507">
              <w:rPr>
                <w:sz w:val="22"/>
                <w:szCs w:val="22"/>
              </w:rPr>
              <w:t>baada ya mauzo, Mkurugenzi atakata fedha za faini, gharama za mnada na gharama za ulinzi na fedha zitakazobaki atapewa mwenye mifugo;</w:t>
            </w:r>
          </w:p>
          <w:p w:rsidR="00647F85" w:rsidRPr="00394507" w:rsidRDefault="00647F85" w:rsidP="00591421">
            <w:pPr>
              <w:numPr>
                <w:ilvl w:val="0"/>
                <w:numId w:val="11"/>
              </w:numPr>
              <w:spacing w:after="120"/>
              <w:jc w:val="both"/>
              <w:rPr>
                <w:sz w:val="22"/>
                <w:szCs w:val="22"/>
              </w:rPr>
            </w:pPr>
            <w:r w:rsidRPr="00394507">
              <w:rPr>
                <w:sz w:val="22"/>
                <w:szCs w:val="22"/>
              </w:rPr>
              <w:lastRenderedPageBreak/>
              <w:t>na endapo Mfugaji hataonekana ndani ya siku kumi na nne (14) fedha hizo zitaingizwa katika vyanzo vya mapato ya Halmashauri.</w:t>
            </w:r>
          </w:p>
        </w:tc>
      </w:tr>
      <w:tr w:rsidR="00647F85" w:rsidRPr="00394507" w:rsidTr="00394507">
        <w:trPr>
          <w:jc w:val="center"/>
        </w:trPr>
        <w:tc>
          <w:tcPr>
            <w:tcW w:w="1710" w:type="dxa"/>
          </w:tcPr>
          <w:p w:rsidR="00647F85" w:rsidRPr="00394507" w:rsidRDefault="00647F85" w:rsidP="002A5F04">
            <w:pPr>
              <w:jc w:val="center"/>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(5)</w:t>
            </w:r>
          </w:p>
        </w:tc>
        <w:tc>
          <w:tcPr>
            <w:tcW w:w="6480" w:type="dxa"/>
          </w:tcPr>
          <w:p w:rsidR="00647F85" w:rsidRPr="00394507" w:rsidRDefault="00647F85" w:rsidP="002A5F04">
            <w:pPr>
              <w:jc w:val="both"/>
              <w:rPr>
                <w:sz w:val="22"/>
                <w:szCs w:val="22"/>
              </w:rPr>
            </w:pPr>
            <w:r w:rsidRPr="00394507">
              <w:rPr>
                <w:sz w:val="22"/>
                <w:szCs w:val="22"/>
              </w:rPr>
              <w:t>endapo mwenye mifugo hiyo atakuwa na sababu za msingi za kutofika kwake katika muda wa siku kumi na nne (14) Halmashauri itarudish</w:t>
            </w:r>
            <w:r w:rsidR="000B55A5">
              <w:rPr>
                <w:sz w:val="22"/>
                <w:szCs w:val="22"/>
              </w:rPr>
              <w:t>a fedha za mauzo ya mifugo hiyo.</w:t>
            </w:r>
          </w:p>
          <w:p w:rsidR="00647F85" w:rsidRPr="00394507" w:rsidRDefault="00647F85" w:rsidP="002A5F04">
            <w:pPr>
              <w:jc w:val="both"/>
              <w:rPr>
                <w:sz w:val="22"/>
                <w:szCs w:val="22"/>
              </w:rPr>
            </w:pPr>
          </w:p>
        </w:tc>
      </w:tr>
      <w:tr w:rsidR="00647F85" w:rsidRPr="00394507" w:rsidTr="00394507">
        <w:trPr>
          <w:jc w:val="center"/>
        </w:trPr>
        <w:tc>
          <w:tcPr>
            <w:tcW w:w="1710" w:type="dxa"/>
          </w:tcPr>
          <w:p w:rsidR="00647F85" w:rsidRPr="00394507" w:rsidRDefault="00647F85" w:rsidP="002A5F04">
            <w:pPr>
              <w:jc w:val="center"/>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(6)</w:t>
            </w:r>
          </w:p>
        </w:tc>
        <w:tc>
          <w:tcPr>
            <w:tcW w:w="6480" w:type="dxa"/>
          </w:tcPr>
          <w:p w:rsidR="00647F85" w:rsidRPr="00394507" w:rsidRDefault="00647F85" w:rsidP="002A5F04">
            <w:pPr>
              <w:jc w:val="both"/>
              <w:rPr>
                <w:sz w:val="22"/>
                <w:szCs w:val="22"/>
              </w:rPr>
            </w:pPr>
            <w:r w:rsidRPr="00394507">
              <w:rPr>
                <w:sz w:val="22"/>
                <w:szCs w:val="22"/>
              </w:rPr>
              <w:t>Halmashauri haitawajibika na ulipaji wa gharama zozote endapo kutatokea kifo kwa mifugo au mfugo kwa s</w:t>
            </w:r>
            <w:r w:rsidR="000B55A5">
              <w:rPr>
                <w:sz w:val="22"/>
                <w:szCs w:val="22"/>
              </w:rPr>
              <w:t>ababu zilizo nje ya uwezo wake.</w:t>
            </w:r>
          </w:p>
          <w:p w:rsidR="00647F85" w:rsidRPr="00394507" w:rsidRDefault="00647F85" w:rsidP="002A5F04">
            <w:pPr>
              <w:jc w:val="both"/>
              <w:rPr>
                <w:sz w:val="22"/>
                <w:szCs w:val="22"/>
              </w:rPr>
            </w:pPr>
          </w:p>
        </w:tc>
      </w:tr>
      <w:tr w:rsidR="00647F85" w:rsidRPr="00394507" w:rsidTr="00394507">
        <w:trPr>
          <w:jc w:val="center"/>
        </w:trPr>
        <w:tc>
          <w:tcPr>
            <w:tcW w:w="1710" w:type="dxa"/>
          </w:tcPr>
          <w:p w:rsidR="00647F85" w:rsidRPr="00394507" w:rsidRDefault="00647F85" w:rsidP="00394507">
            <w:pPr>
              <w:rPr>
                <w:bCs/>
                <w:sz w:val="18"/>
                <w:szCs w:val="18"/>
              </w:rPr>
            </w:pPr>
            <w:r w:rsidRPr="00394507">
              <w:rPr>
                <w:bCs/>
                <w:sz w:val="18"/>
                <w:szCs w:val="18"/>
              </w:rPr>
              <w:t>Ukaguzi wa mifugo</w:t>
            </w:r>
          </w:p>
        </w:tc>
        <w:tc>
          <w:tcPr>
            <w:tcW w:w="720" w:type="dxa"/>
          </w:tcPr>
          <w:p w:rsidR="00647F85" w:rsidRPr="00394507" w:rsidRDefault="00647F85" w:rsidP="0064536F">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2A5F04">
            <w:pPr>
              <w:jc w:val="both"/>
              <w:rPr>
                <w:sz w:val="22"/>
                <w:szCs w:val="22"/>
                <w:lang w:val="nl-NL"/>
              </w:rPr>
            </w:pPr>
            <w:r w:rsidRPr="00394507">
              <w:rPr>
                <w:sz w:val="22"/>
                <w:szCs w:val="22"/>
                <w:lang w:val="nl-NL"/>
              </w:rPr>
              <w:t xml:space="preserve">Halmashauri itafanya ukaguzi kwa </w:t>
            </w:r>
            <w:r w:rsidRPr="00394507">
              <w:rPr>
                <w:sz w:val="22"/>
                <w:szCs w:val="22"/>
              </w:rPr>
              <w:t>kuingia katika nyumba, jengo au zizi  lolote wakati wowote kwa madhumuni ya kukagua na kuhesabu idadi ya mifugo iliyomo kat</w:t>
            </w:r>
            <w:r w:rsidR="000B55A5">
              <w:rPr>
                <w:sz w:val="22"/>
                <w:szCs w:val="22"/>
              </w:rPr>
              <w:t>ika nyumba, jengo au zizi hilo.</w:t>
            </w:r>
          </w:p>
          <w:p w:rsidR="00647F85" w:rsidRPr="00394507" w:rsidRDefault="00647F85" w:rsidP="002A5F04">
            <w:pPr>
              <w:jc w:val="both"/>
              <w:rPr>
                <w:sz w:val="22"/>
                <w:szCs w:val="22"/>
              </w:rPr>
            </w:pPr>
          </w:p>
        </w:tc>
      </w:tr>
      <w:tr w:rsidR="00647F85" w:rsidRPr="00394507" w:rsidTr="00394507">
        <w:trPr>
          <w:jc w:val="center"/>
        </w:trPr>
        <w:tc>
          <w:tcPr>
            <w:tcW w:w="1710" w:type="dxa"/>
          </w:tcPr>
          <w:p w:rsidR="00647F85" w:rsidRPr="00394507" w:rsidRDefault="00647F85" w:rsidP="00394507">
            <w:pPr>
              <w:rPr>
                <w:bCs/>
                <w:sz w:val="18"/>
                <w:szCs w:val="18"/>
              </w:rPr>
            </w:pPr>
            <w:r w:rsidRPr="00394507">
              <w:rPr>
                <w:bCs/>
                <w:sz w:val="18"/>
                <w:szCs w:val="18"/>
              </w:rPr>
              <w:t>Wajibu wa Halmashauri</w:t>
            </w:r>
          </w:p>
        </w:tc>
        <w:tc>
          <w:tcPr>
            <w:tcW w:w="720" w:type="dxa"/>
          </w:tcPr>
          <w:p w:rsidR="00647F85" w:rsidRPr="00394507" w:rsidRDefault="00647F85" w:rsidP="0064536F">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r w:rsidRPr="00394507">
              <w:rPr>
                <w:bCs/>
                <w:sz w:val="22"/>
                <w:szCs w:val="22"/>
              </w:rPr>
              <w:t>(1)</w:t>
            </w:r>
          </w:p>
        </w:tc>
        <w:tc>
          <w:tcPr>
            <w:tcW w:w="6480" w:type="dxa"/>
          </w:tcPr>
          <w:p w:rsidR="00647F85" w:rsidRPr="00394507" w:rsidRDefault="00647F85" w:rsidP="002A5F04">
            <w:pPr>
              <w:jc w:val="both"/>
              <w:rPr>
                <w:sz w:val="22"/>
                <w:szCs w:val="22"/>
              </w:rPr>
            </w:pPr>
            <w:r w:rsidRPr="00394507">
              <w:rPr>
                <w:sz w:val="22"/>
                <w:szCs w:val="22"/>
              </w:rPr>
              <w:t>Halmashauri itakuwa na wajibu wa kutenga maeneo maalumu kwa ajili ya</w:t>
            </w:r>
            <w:r w:rsidR="00394507">
              <w:rPr>
                <w:sz w:val="22"/>
                <w:szCs w:val="22"/>
              </w:rPr>
              <w:t>:</w:t>
            </w:r>
            <w:r w:rsidRPr="00394507">
              <w:rPr>
                <w:sz w:val="22"/>
                <w:szCs w:val="22"/>
              </w:rPr>
              <w:t xml:space="preserve">- </w:t>
            </w:r>
          </w:p>
          <w:p w:rsidR="00647F85" w:rsidRPr="00394507" w:rsidRDefault="00647F85" w:rsidP="002A5F04">
            <w:pPr>
              <w:jc w:val="both"/>
              <w:rPr>
                <w:sz w:val="22"/>
                <w:szCs w:val="22"/>
              </w:rPr>
            </w:pPr>
          </w:p>
          <w:p w:rsidR="00647F85" w:rsidRPr="00394507" w:rsidRDefault="00647F85" w:rsidP="00647F85">
            <w:pPr>
              <w:numPr>
                <w:ilvl w:val="0"/>
                <w:numId w:val="9"/>
              </w:numPr>
              <w:spacing w:after="240"/>
              <w:jc w:val="both"/>
              <w:rPr>
                <w:sz w:val="22"/>
                <w:szCs w:val="22"/>
              </w:rPr>
            </w:pPr>
            <w:r w:rsidRPr="00394507">
              <w:rPr>
                <w:sz w:val="22"/>
                <w:szCs w:val="22"/>
              </w:rPr>
              <w:t xml:space="preserve"> malisho kwa kuzingatia idadi ya mifugo ndani ya eneo la Halmashauri; </w:t>
            </w:r>
          </w:p>
          <w:p w:rsidR="00647F85" w:rsidRPr="00394507" w:rsidRDefault="00647F85" w:rsidP="00647F85">
            <w:pPr>
              <w:numPr>
                <w:ilvl w:val="0"/>
                <w:numId w:val="9"/>
              </w:numPr>
              <w:jc w:val="both"/>
              <w:rPr>
                <w:sz w:val="22"/>
                <w:szCs w:val="22"/>
              </w:rPr>
            </w:pPr>
            <w:r w:rsidRPr="00394507">
              <w:rPr>
                <w:sz w:val="22"/>
                <w:szCs w:val="22"/>
              </w:rPr>
              <w:t>njia maalumu ya kupitisha mifugo kwenda na kuru</w:t>
            </w:r>
            <w:r w:rsidR="000B55A5">
              <w:rPr>
                <w:sz w:val="22"/>
                <w:szCs w:val="22"/>
              </w:rPr>
              <w:t>di kutoka malishoni au Minadani.</w:t>
            </w:r>
          </w:p>
          <w:p w:rsidR="00647F85" w:rsidRPr="00394507" w:rsidRDefault="00647F85" w:rsidP="002A5F04">
            <w:pPr>
              <w:jc w:val="both"/>
              <w:rPr>
                <w:sz w:val="22"/>
                <w:szCs w:val="22"/>
              </w:rPr>
            </w:pPr>
          </w:p>
        </w:tc>
      </w:tr>
      <w:tr w:rsidR="00647F85" w:rsidRPr="00394507" w:rsidTr="00394507">
        <w:trPr>
          <w:jc w:val="center"/>
        </w:trPr>
        <w:tc>
          <w:tcPr>
            <w:tcW w:w="1710" w:type="dxa"/>
          </w:tcPr>
          <w:p w:rsidR="00647F85" w:rsidRPr="00394507" w:rsidRDefault="00647F85" w:rsidP="002A5F04">
            <w:pPr>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(2)</w:t>
            </w:r>
          </w:p>
          <w:p w:rsidR="00647F85" w:rsidRPr="00394507" w:rsidRDefault="00647F85" w:rsidP="002A5F04">
            <w:pPr>
              <w:jc w:val="center"/>
              <w:rPr>
                <w:bCs/>
                <w:sz w:val="22"/>
                <w:szCs w:val="22"/>
              </w:rPr>
            </w:pPr>
          </w:p>
          <w:p w:rsidR="00647F85" w:rsidRPr="00394507" w:rsidRDefault="00647F85" w:rsidP="002A5F04">
            <w:pPr>
              <w:rPr>
                <w:bCs/>
                <w:sz w:val="22"/>
                <w:szCs w:val="22"/>
              </w:rPr>
            </w:pPr>
          </w:p>
        </w:tc>
        <w:tc>
          <w:tcPr>
            <w:tcW w:w="6480" w:type="dxa"/>
          </w:tcPr>
          <w:p w:rsidR="00647F85" w:rsidRPr="00394507" w:rsidRDefault="00647F85" w:rsidP="002A5F04">
            <w:pPr>
              <w:jc w:val="both"/>
              <w:rPr>
                <w:sz w:val="22"/>
                <w:szCs w:val="22"/>
              </w:rPr>
            </w:pPr>
            <w:r w:rsidRPr="00394507">
              <w:rPr>
                <w:sz w:val="22"/>
                <w:szCs w:val="22"/>
              </w:rPr>
              <w:t>Halmashauri itafanya sensa ya mifugo na kutoa kadi za mifugo itakayoonesha idadi na aina ya mifugo.</w:t>
            </w:r>
          </w:p>
          <w:p w:rsidR="00647F85" w:rsidRPr="00394507" w:rsidRDefault="00647F85" w:rsidP="002A5F04">
            <w:pPr>
              <w:jc w:val="both"/>
              <w:rPr>
                <w:sz w:val="22"/>
                <w:szCs w:val="22"/>
              </w:rPr>
            </w:pPr>
          </w:p>
        </w:tc>
      </w:tr>
      <w:tr w:rsidR="00647F85" w:rsidRPr="00394507" w:rsidTr="00394507">
        <w:trPr>
          <w:jc w:val="center"/>
        </w:trPr>
        <w:tc>
          <w:tcPr>
            <w:tcW w:w="1710" w:type="dxa"/>
          </w:tcPr>
          <w:p w:rsidR="00647F85" w:rsidRPr="00394507" w:rsidRDefault="00647F85" w:rsidP="00394507">
            <w:pPr>
              <w:rPr>
                <w:sz w:val="18"/>
                <w:szCs w:val="18"/>
              </w:rPr>
            </w:pPr>
            <w:r w:rsidRPr="00394507">
              <w:rPr>
                <w:sz w:val="18"/>
                <w:szCs w:val="18"/>
              </w:rPr>
              <w:t xml:space="preserve">Taratibu za         </w:t>
            </w:r>
          </w:p>
          <w:p w:rsidR="00647F85" w:rsidRPr="00394507" w:rsidRDefault="00647F85" w:rsidP="00394507">
            <w:pPr>
              <w:rPr>
                <w:sz w:val="18"/>
                <w:szCs w:val="18"/>
              </w:rPr>
            </w:pPr>
            <w:r w:rsidRPr="00394507">
              <w:rPr>
                <w:sz w:val="18"/>
                <w:szCs w:val="18"/>
              </w:rPr>
              <w:t xml:space="preserve">kilimo                         </w:t>
            </w:r>
          </w:p>
          <w:p w:rsidR="00647F85" w:rsidRPr="00394507" w:rsidRDefault="00647F85" w:rsidP="00394507">
            <w:pPr>
              <w:rPr>
                <w:bCs/>
                <w:sz w:val="18"/>
                <w:szCs w:val="18"/>
              </w:rPr>
            </w:pPr>
          </w:p>
        </w:tc>
        <w:tc>
          <w:tcPr>
            <w:tcW w:w="720" w:type="dxa"/>
          </w:tcPr>
          <w:p w:rsidR="00647F85" w:rsidRPr="00394507" w:rsidRDefault="00647F85" w:rsidP="0064536F">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2A5F04">
            <w:pPr>
              <w:spacing w:after="240"/>
              <w:jc w:val="both"/>
              <w:rPr>
                <w:sz w:val="22"/>
                <w:szCs w:val="22"/>
              </w:rPr>
            </w:pPr>
            <w:r w:rsidRPr="00394507">
              <w:rPr>
                <w:sz w:val="22"/>
                <w:szCs w:val="22"/>
              </w:rPr>
              <w:t>Mtu atakayetaka kuendesha shughuli za kilimo katika eneo la Halmashauri atatakiwa kuzingatia taratibu za kilimo   zitakavyotolewa na Halmashauri</w:t>
            </w:r>
            <w:r w:rsidR="000B55A5">
              <w:rPr>
                <w:sz w:val="22"/>
                <w:szCs w:val="22"/>
              </w:rPr>
              <w:t>.</w:t>
            </w:r>
          </w:p>
        </w:tc>
      </w:tr>
      <w:tr w:rsidR="00647F85" w:rsidRPr="00394507" w:rsidTr="00394507">
        <w:trPr>
          <w:jc w:val="center"/>
        </w:trPr>
        <w:tc>
          <w:tcPr>
            <w:tcW w:w="1710" w:type="dxa"/>
          </w:tcPr>
          <w:p w:rsidR="00647F85" w:rsidRPr="00394507" w:rsidRDefault="00647F85" w:rsidP="00394507">
            <w:pPr>
              <w:spacing w:line="276" w:lineRule="auto"/>
              <w:rPr>
                <w:sz w:val="18"/>
                <w:szCs w:val="18"/>
                <w:lang w:val="pl-PL"/>
              </w:rPr>
            </w:pPr>
            <w:r w:rsidRPr="00394507">
              <w:rPr>
                <w:sz w:val="18"/>
                <w:szCs w:val="18"/>
                <w:lang w:val="pl-PL"/>
              </w:rPr>
              <w:t>Kuotesha mimea mirefu katika maeneo ya makazi</w:t>
            </w:r>
          </w:p>
        </w:tc>
        <w:tc>
          <w:tcPr>
            <w:tcW w:w="720" w:type="dxa"/>
          </w:tcPr>
          <w:p w:rsidR="00647F85" w:rsidRPr="00394507" w:rsidRDefault="00647F85" w:rsidP="0064536F">
            <w:pPr>
              <w:pStyle w:val="ListParagraph"/>
              <w:numPr>
                <w:ilvl w:val="0"/>
                <w:numId w:val="12"/>
              </w:numPr>
              <w:rPr>
                <w:rFonts w:ascii="Times New Roman" w:hAnsi="Times New Roman"/>
                <w:lang w:val="pl-PL"/>
              </w:rPr>
            </w:pPr>
          </w:p>
        </w:tc>
        <w:tc>
          <w:tcPr>
            <w:tcW w:w="630" w:type="dxa"/>
          </w:tcPr>
          <w:p w:rsidR="00647F85" w:rsidRPr="00394507" w:rsidRDefault="00647F85" w:rsidP="002A5F04">
            <w:pPr>
              <w:spacing w:line="276" w:lineRule="auto"/>
              <w:ind w:left="720"/>
              <w:rPr>
                <w:sz w:val="22"/>
                <w:szCs w:val="22"/>
                <w:lang w:val="pl-PL"/>
              </w:rPr>
            </w:pPr>
          </w:p>
        </w:tc>
        <w:tc>
          <w:tcPr>
            <w:tcW w:w="6480" w:type="dxa"/>
          </w:tcPr>
          <w:p w:rsidR="00647F85" w:rsidRPr="00394507" w:rsidRDefault="00647F85" w:rsidP="002A5F04">
            <w:pPr>
              <w:tabs>
                <w:tab w:val="left" w:pos="1249"/>
              </w:tabs>
              <w:spacing w:after="240" w:line="276" w:lineRule="auto"/>
              <w:jc w:val="both"/>
              <w:rPr>
                <w:sz w:val="22"/>
                <w:szCs w:val="22"/>
              </w:rPr>
            </w:pPr>
            <w:r w:rsidRPr="00394507">
              <w:rPr>
                <w:sz w:val="22"/>
                <w:szCs w:val="22"/>
              </w:rPr>
              <w:t>Ni marufuku kwa mtu yeyote kupanda au kuotesha mazao au mimea mirefu isipokuwa miti katika maeneo ya mjini pamoja na maeneo mengine yaliyozuiliwa na Halmashauri.</w:t>
            </w:r>
          </w:p>
        </w:tc>
      </w:tr>
      <w:tr w:rsidR="00647F85" w:rsidRPr="00394507" w:rsidTr="00394507">
        <w:trPr>
          <w:jc w:val="center"/>
        </w:trPr>
        <w:tc>
          <w:tcPr>
            <w:tcW w:w="1710" w:type="dxa"/>
          </w:tcPr>
          <w:p w:rsidR="00647F85" w:rsidRPr="00394507" w:rsidRDefault="00647F85" w:rsidP="00394507">
            <w:pPr>
              <w:rPr>
                <w:sz w:val="18"/>
                <w:szCs w:val="18"/>
              </w:rPr>
            </w:pPr>
            <w:r w:rsidRPr="00394507">
              <w:rPr>
                <w:sz w:val="18"/>
                <w:szCs w:val="18"/>
              </w:rPr>
              <w:t xml:space="preserve">Masharti kwa        </w:t>
            </w:r>
          </w:p>
          <w:p w:rsidR="00647F85" w:rsidRPr="00394507" w:rsidRDefault="00647F85" w:rsidP="00394507">
            <w:pPr>
              <w:rPr>
                <w:sz w:val="18"/>
                <w:szCs w:val="18"/>
              </w:rPr>
            </w:pPr>
            <w:r w:rsidRPr="00394507">
              <w:rPr>
                <w:sz w:val="18"/>
                <w:szCs w:val="18"/>
              </w:rPr>
              <w:t xml:space="preserve">mkulima             </w:t>
            </w:r>
          </w:p>
          <w:p w:rsidR="00647F85" w:rsidRPr="00394507" w:rsidRDefault="00647F85" w:rsidP="00394507">
            <w:pPr>
              <w:rPr>
                <w:bCs/>
                <w:sz w:val="18"/>
                <w:szCs w:val="18"/>
              </w:rPr>
            </w:pPr>
          </w:p>
        </w:tc>
        <w:tc>
          <w:tcPr>
            <w:tcW w:w="720" w:type="dxa"/>
          </w:tcPr>
          <w:p w:rsidR="00647F85" w:rsidRPr="00394507" w:rsidRDefault="00647F85" w:rsidP="0064536F">
            <w:pPr>
              <w:pStyle w:val="ListParagraph"/>
              <w:numPr>
                <w:ilvl w:val="0"/>
                <w:numId w:val="12"/>
              </w:numPr>
              <w:rPr>
                <w:rFonts w:ascii="Times New Roman" w:hAnsi="Times New Roman"/>
                <w:bCs/>
              </w:rPr>
            </w:pPr>
          </w:p>
        </w:tc>
        <w:tc>
          <w:tcPr>
            <w:tcW w:w="630" w:type="dxa"/>
          </w:tcPr>
          <w:p w:rsidR="00647F85" w:rsidRPr="00394507" w:rsidRDefault="00647F85" w:rsidP="002A5F04">
            <w:pPr>
              <w:rPr>
                <w:bCs/>
                <w:sz w:val="22"/>
                <w:szCs w:val="22"/>
              </w:rPr>
            </w:pPr>
            <w:r w:rsidRPr="00394507">
              <w:rPr>
                <w:bCs/>
                <w:sz w:val="22"/>
                <w:szCs w:val="22"/>
              </w:rPr>
              <w:t>(1)</w:t>
            </w:r>
          </w:p>
        </w:tc>
        <w:tc>
          <w:tcPr>
            <w:tcW w:w="6480" w:type="dxa"/>
          </w:tcPr>
          <w:p w:rsidR="00647F85" w:rsidRPr="00394507" w:rsidRDefault="00647F85" w:rsidP="002A5F04">
            <w:pPr>
              <w:jc w:val="both"/>
              <w:rPr>
                <w:sz w:val="22"/>
                <w:szCs w:val="22"/>
                <w:lang w:val="nl-NL"/>
              </w:rPr>
            </w:pPr>
            <w:r w:rsidRPr="00394507">
              <w:rPr>
                <w:sz w:val="22"/>
                <w:szCs w:val="22"/>
                <w:lang w:val="nl-NL"/>
              </w:rPr>
              <w:t xml:space="preserve">Ni marufuku kwa mtu yeyote kulima katika miteremko, karibu au katika vyanzo vya maji au maeneo oevu yaliyotengwa, kandokando au kwenye </w:t>
            </w:r>
            <w:r w:rsidRPr="00394507">
              <w:rPr>
                <w:sz w:val="22"/>
                <w:szCs w:val="22"/>
                <w:lang w:val="nl-NL"/>
              </w:rPr>
              <w:lastRenderedPageBreak/>
              <w:t>kingo za mito, mabwawa na maziwa au kufanya jambo lolote litakalohatarisha au kuleta uharibifu wa mazingira katika maeneo</w:t>
            </w:r>
            <w:r w:rsidR="000B55A5">
              <w:rPr>
                <w:sz w:val="22"/>
                <w:szCs w:val="22"/>
                <w:lang w:val="nl-NL"/>
              </w:rPr>
              <w:t xml:space="preserve"> hayo.</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394507" w:rsidRDefault="00647F85" w:rsidP="002A5F04">
            <w:pPr>
              <w:jc w:val="center"/>
              <w:rPr>
                <w:bCs/>
                <w:sz w:val="22"/>
                <w:szCs w:val="22"/>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(2)</w:t>
            </w:r>
          </w:p>
        </w:tc>
        <w:tc>
          <w:tcPr>
            <w:tcW w:w="6480" w:type="dxa"/>
          </w:tcPr>
          <w:p w:rsidR="00647F85" w:rsidRPr="00394507" w:rsidRDefault="00647F85" w:rsidP="002A5F04">
            <w:pPr>
              <w:jc w:val="both"/>
              <w:rPr>
                <w:sz w:val="22"/>
                <w:szCs w:val="22"/>
                <w:lang w:val="nl-NL"/>
              </w:rPr>
            </w:pPr>
            <w:r w:rsidRPr="00394507">
              <w:rPr>
                <w:sz w:val="22"/>
                <w:szCs w:val="22"/>
                <w:lang w:val="nl-NL"/>
              </w:rPr>
              <w:t>Ni marufuku kwa mtu yeyote kutumia ardhi iliyotengwa kwa ajili ya kilimo kwa kufanya ja</w:t>
            </w:r>
            <w:r w:rsidR="000B55A5">
              <w:rPr>
                <w:sz w:val="22"/>
                <w:szCs w:val="22"/>
                <w:lang w:val="nl-NL"/>
              </w:rPr>
              <w:t>mbo jingine kinyume na kilimo.</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394507" w:rsidRDefault="00647F85" w:rsidP="002A5F04">
            <w:pPr>
              <w:jc w:val="center"/>
              <w:rPr>
                <w:bCs/>
                <w:sz w:val="22"/>
                <w:szCs w:val="22"/>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(3)</w:t>
            </w:r>
          </w:p>
        </w:tc>
        <w:tc>
          <w:tcPr>
            <w:tcW w:w="6480" w:type="dxa"/>
          </w:tcPr>
          <w:p w:rsidR="00647F85" w:rsidRPr="00394507" w:rsidRDefault="00647F85" w:rsidP="002A5F04">
            <w:pPr>
              <w:jc w:val="both"/>
              <w:rPr>
                <w:sz w:val="22"/>
                <w:szCs w:val="22"/>
                <w:lang w:val="nl-NL"/>
              </w:rPr>
            </w:pPr>
            <w:r w:rsidRPr="00394507">
              <w:rPr>
                <w:sz w:val="22"/>
                <w:szCs w:val="22"/>
                <w:lang w:val="nl-NL"/>
              </w:rPr>
              <w:t>Ni marufuku kwa mtu yeyote kusafisha shamba kwa ajili ya kilimo kwa njia ya kuchoma moto isipokuwa kwa kibali maalumu cha maandishi kutoka kwa Halmashauri.</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394507" w:rsidRDefault="00647F85" w:rsidP="002A5F04">
            <w:pPr>
              <w:jc w:val="center"/>
              <w:rPr>
                <w:bCs/>
                <w:sz w:val="22"/>
                <w:szCs w:val="22"/>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(5)</w:t>
            </w:r>
          </w:p>
        </w:tc>
        <w:tc>
          <w:tcPr>
            <w:tcW w:w="6480" w:type="dxa"/>
          </w:tcPr>
          <w:p w:rsidR="00647F85" w:rsidRPr="00394507" w:rsidRDefault="00647F85" w:rsidP="002A5F04">
            <w:pPr>
              <w:jc w:val="both"/>
              <w:rPr>
                <w:sz w:val="22"/>
                <w:szCs w:val="22"/>
                <w:lang w:val="nl-NL"/>
              </w:rPr>
            </w:pPr>
            <w:r w:rsidRPr="00394507">
              <w:rPr>
                <w:sz w:val="22"/>
                <w:szCs w:val="22"/>
                <w:lang w:val="nl-NL"/>
              </w:rPr>
              <w:t>Muda utakaoruhusiwa kuchoma moto rafiki kwa mujibu wa chini ya Sheria Ndogo hizi ni kuanzia saa 12:00 asubuhi hadi saa 4.00 asubuhi.</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394507" w:rsidRDefault="00647F85" w:rsidP="002A5F04">
            <w:pPr>
              <w:jc w:val="center"/>
              <w:rPr>
                <w:bCs/>
                <w:sz w:val="22"/>
                <w:szCs w:val="22"/>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(6)</w:t>
            </w:r>
          </w:p>
        </w:tc>
        <w:tc>
          <w:tcPr>
            <w:tcW w:w="6480" w:type="dxa"/>
          </w:tcPr>
          <w:p w:rsidR="00647F85" w:rsidRPr="00394507" w:rsidRDefault="00647F85" w:rsidP="002A5F04">
            <w:pPr>
              <w:jc w:val="both"/>
              <w:rPr>
                <w:sz w:val="22"/>
                <w:szCs w:val="22"/>
                <w:lang w:val="nl-NL"/>
              </w:rPr>
            </w:pPr>
            <w:r w:rsidRPr="00394507">
              <w:rPr>
                <w:sz w:val="22"/>
                <w:szCs w:val="22"/>
                <w:lang w:val="nl-NL"/>
              </w:rPr>
              <w:t>Ni wajibu wa Halmashauri kusimamia shughuli za Kilimo na kuhakikisha kuwa wanazuia Kilimo cha kuhamahama na kuhimiza Kilimo cha mzunguko (crops rotation)</w:t>
            </w:r>
            <w:r w:rsidR="000B55A5">
              <w:rPr>
                <w:sz w:val="22"/>
                <w:szCs w:val="22"/>
                <w:lang w:val="nl-NL"/>
              </w:rPr>
              <w:t>.</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394507" w:rsidRDefault="00647F85" w:rsidP="002A5F04">
            <w:pPr>
              <w:rPr>
                <w:bCs/>
                <w:sz w:val="18"/>
                <w:szCs w:val="18"/>
                <w:lang w:val="nl-NL"/>
              </w:rPr>
            </w:pPr>
            <w:r w:rsidRPr="00394507">
              <w:rPr>
                <w:bCs/>
                <w:sz w:val="18"/>
                <w:szCs w:val="18"/>
                <w:lang w:val="nl-NL"/>
              </w:rPr>
              <w:t xml:space="preserve">Matumizi ya viuatilifu </w:t>
            </w:r>
          </w:p>
        </w:tc>
        <w:tc>
          <w:tcPr>
            <w:tcW w:w="720" w:type="dxa"/>
          </w:tcPr>
          <w:p w:rsidR="00647F85" w:rsidRPr="00394507" w:rsidRDefault="00647F85" w:rsidP="0064536F">
            <w:pPr>
              <w:pStyle w:val="ListParagraph"/>
              <w:numPr>
                <w:ilvl w:val="0"/>
                <w:numId w:val="12"/>
              </w:numPr>
              <w:rPr>
                <w:rFonts w:ascii="Times New Roman" w:hAnsi="Times New Roman"/>
                <w:bCs/>
                <w:lang w:val="nl-NL"/>
              </w:rPr>
            </w:pPr>
          </w:p>
        </w:tc>
        <w:tc>
          <w:tcPr>
            <w:tcW w:w="630" w:type="dxa"/>
          </w:tcPr>
          <w:p w:rsidR="00647F85" w:rsidRPr="00394507" w:rsidRDefault="00647F85" w:rsidP="002A5F04">
            <w:pPr>
              <w:jc w:val="center"/>
              <w:rPr>
                <w:bCs/>
                <w:sz w:val="22"/>
                <w:szCs w:val="22"/>
                <w:lang w:val="nl-NL"/>
              </w:rPr>
            </w:pPr>
          </w:p>
        </w:tc>
        <w:tc>
          <w:tcPr>
            <w:tcW w:w="6480" w:type="dxa"/>
          </w:tcPr>
          <w:p w:rsidR="00647F85" w:rsidRPr="00394507" w:rsidRDefault="00647F85" w:rsidP="002A5F04">
            <w:pPr>
              <w:jc w:val="both"/>
              <w:rPr>
                <w:sz w:val="22"/>
                <w:szCs w:val="22"/>
                <w:lang w:val="nl-NL"/>
              </w:rPr>
            </w:pPr>
            <w:r w:rsidRPr="00394507">
              <w:rPr>
                <w:sz w:val="22"/>
                <w:szCs w:val="22"/>
                <w:lang w:val="nl-NL"/>
              </w:rPr>
              <w:t xml:space="preserve">Halmashauri kwa kushirikiana na mamlaka husika za udhibiti wa viuatilifu zitaelekeza matumizi sahihi ya viuatilifu hivyo, na kufanya ukaguzi ili kubaini viuatilifu </w:t>
            </w:r>
            <w:r w:rsidR="000B55A5">
              <w:rPr>
                <w:sz w:val="22"/>
                <w:szCs w:val="22"/>
                <w:lang w:val="nl-NL"/>
              </w:rPr>
              <w:t>ambavyo si rafiki kwa mazingira.</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394507" w:rsidRDefault="00647F85" w:rsidP="002A5F04">
            <w:pPr>
              <w:rPr>
                <w:bCs/>
                <w:sz w:val="18"/>
                <w:szCs w:val="18"/>
              </w:rPr>
            </w:pPr>
            <w:r w:rsidRPr="00394507">
              <w:rPr>
                <w:bCs/>
                <w:sz w:val="18"/>
                <w:szCs w:val="18"/>
              </w:rPr>
              <w:t xml:space="preserve">Uchimbaji wa madini ya ujenzi </w:t>
            </w:r>
          </w:p>
        </w:tc>
        <w:tc>
          <w:tcPr>
            <w:tcW w:w="720" w:type="dxa"/>
          </w:tcPr>
          <w:p w:rsidR="00647F85" w:rsidRPr="00394507" w:rsidRDefault="00647F85" w:rsidP="0064536F">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r w:rsidRPr="00394507">
              <w:rPr>
                <w:bCs/>
                <w:sz w:val="22"/>
                <w:szCs w:val="22"/>
              </w:rPr>
              <w:t>(1)</w:t>
            </w:r>
          </w:p>
        </w:tc>
        <w:tc>
          <w:tcPr>
            <w:tcW w:w="6480" w:type="dxa"/>
          </w:tcPr>
          <w:p w:rsidR="00647F85" w:rsidRPr="00394507" w:rsidRDefault="00647F85" w:rsidP="002A5F04">
            <w:pPr>
              <w:spacing w:after="240"/>
              <w:jc w:val="both"/>
              <w:rPr>
                <w:sz w:val="22"/>
                <w:szCs w:val="22"/>
              </w:rPr>
            </w:pPr>
            <w:r w:rsidRPr="00394507">
              <w:rPr>
                <w:sz w:val="22"/>
                <w:szCs w:val="22"/>
              </w:rPr>
              <w:t>Halmashauri itatenga maeneo maalum kwa ajili ya machimbo ya madini ya ujenzi kwa mujibu wa taratibu zitakazowekwa</w:t>
            </w:r>
            <w:r w:rsidR="000B55A5">
              <w:rPr>
                <w:sz w:val="22"/>
                <w:szCs w:val="22"/>
              </w:rPr>
              <w:t>.</w:t>
            </w:r>
          </w:p>
        </w:tc>
      </w:tr>
      <w:tr w:rsidR="00647F85" w:rsidRPr="00394507" w:rsidTr="00394507">
        <w:trPr>
          <w:jc w:val="center"/>
        </w:trPr>
        <w:tc>
          <w:tcPr>
            <w:tcW w:w="1710" w:type="dxa"/>
          </w:tcPr>
          <w:p w:rsidR="00647F85" w:rsidRPr="00394507" w:rsidRDefault="00647F85" w:rsidP="002A5F04">
            <w:pPr>
              <w:rPr>
                <w:bCs/>
                <w:sz w:val="18"/>
                <w:szCs w:val="18"/>
              </w:rPr>
            </w:pPr>
          </w:p>
        </w:tc>
        <w:tc>
          <w:tcPr>
            <w:tcW w:w="720" w:type="dxa"/>
          </w:tcPr>
          <w:p w:rsidR="00647F85" w:rsidRPr="00394507" w:rsidRDefault="00647F85" w:rsidP="002A5F04">
            <w:pPr>
              <w:ind w:left="360"/>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(2)</w:t>
            </w:r>
          </w:p>
        </w:tc>
        <w:tc>
          <w:tcPr>
            <w:tcW w:w="6480" w:type="dxa"/>
          </w:tcPr>
          <w:p w:rsidR="00647F85" w:rsidRPr="00394507" w:rsidRDefault="00647F85" w:rsidP="002A5F04">
            <w:pPr>
              <w:jc w:val="both"/>
              <w:rPr>
                <w:sz w:val="22"/>
                <w:szCs w:val="22"/>
              </w:rPr>
            </w:pPr>
            <w:r w:rsidRPr="00394507">
              <w:rPr>
                <w:sz w:val="22"/>
                <w:szCs w:val="22"/>
              </w:rPr>
              <w:t xml:space="preserve">Ni marufuku kwa mtu yeyote kuchimba madini ya ujenzi katika makazi ya watu, maeneo yaliyohifadhiwa kando kando ya mito, ndani ya mto, bwawa au katika maeneo yasiyoruhusiwa isipokuwa kwa ruhusa maalumu ya Halmashauri. </w:t>
            </w:r>
          </w:p>
          <w:p w:rsidR="00647F85" w:rsidRPr="00394507" w:rsidRDefault="00647F85" w:rsidP="002A5F04">
            <w:pPr>
              <w:jc w:val="both"/>
              <w:rPr>
                <w:sz w:val="22"/>
                <w:szCs w:val="22"/>
              </w:rPr>
            </w:pPr>
          </w:p>
        </w:tc>
      </w:tr>
      <w:tr w:rsidR="0064536F" w:rsidRPr="00394507" w:rsidTr="00394507">
        <w:trPr>
          <w:jc w:val="center"/>
        </w:trPr>
        <w:tc>
          <w:tcPr>
            <w:tcW w:w="1710" w:type="dxa"/>
          </w:tcPr>
          <w:p w:rsidR="0064536F" w:rsidRPr="00394507" w:rsidRDefault="0064536F" w:rsidP="002A5F04">
            <w:pPr>
              <w:rPr>
                <w:bCs/>
                <w:sz w:val="18"/>
                <w:szCs w:val="18"/>
              </w:rPr>
            </w:pPr>
            <w:r w:rsidRPr="00394507">
              <w:rPr>
                <w:bCs/>
                <w:sz w:val="18"/>
                <w:szCs w:val="18"/>
              </w:rPr>
              <w:t>Kibali cha ujenzi</w:t>
            </w:r>
          </w:p>
        </w:tc>
        <w:tc>
          <w:tcPr>
            <w:tcW w:w="720" w:type="dxa"/>
          </w:tcPr>
          <w:p w:rsidR="0064536F" w:rsidRPr="00394507" w:rsidRDefault="0064536F" w:rsidP="0064536F">
            <w:pPr>
              <w:pStyle w:val="ListParagraph"/>
              <w:numPr>
                <w:ilvl w:val="0"/>
                <w:numId w:val="12"/>
              </w:numPr>
              <w:rPr>
                <w:rFonts w:ascii="Times New Roman" w:hAnsi="Times New Roman"/>
                <w:bCs/>
              </w:rPr>
            </w:pPr>
          </w:p>
        </w:tc>
        <w:tc>
          <w:tcPr>
            <w:tcW w:w="630" w:type="dxa"/>
          </w:tcPr>
          <w:p w:rsidR="0064536F" w:rsidRPr="00394507" w:rsidRDefault="0064536F" w:rsidP="002A5F04">
            <w:pPr>
              <w:jc w:val="center"/>
              <w:rPr>
                <w:bCs/>
                <w:sz w:val="22"/>
                <w:szCs w:val="22"/>
              </w:rPr>
            </w:pPr>
            <w:r w:rsidRPr="00394507">
              <w:rPr>
                <w:bCs/>
                <w:sz w:val="22"/>
                <w:szCs w:val="22"/>
              </w:rPr>
              <w:t>(1)</w:t>
            </w:r>
          </w:p>
        </w:tc>
        <w:tc>
          <w:tcPr>
            <w:tcW w:w="6480" w:type="dxa"/>
          </w:tcPr>
          <w:p w:rsidR="0064536F" w:rsidRPr="00394507" w:rsidRDefault="0064536F" w:rsidP="0064536F">
            <w:pPr>
              <w:spacing w:after="240"/>
              <w:jc w:val="both"/>
              <w:rPr>
                <w:sz w:val="22"/>
                <w:szCs w:val="22"/>
              </w:rPr>
            </w:pPr>
            <w:r w:rsidRPr="00394507">
              <w:rPr>
                <w:sz w:val="22"/>
                <w:szCs w:val="22"/>
              </w:rPr>
              <w:t>Mtu yeyote atakayetaka kufanya ujenzi au kubomoa jengo atalazimika kuomba kibali cha ujenzi au kubomoa jengo kutoka Halmashauri</w:t>
            </w:r>
            <w:r w:rsidR="000B55A5">
              <w:rPr>
                <w:sz w:val="22"/>
                <w:szCs w:val="22"/>
              </w:rPr>
              <w:t>.</w:t>
            </w:r>
          </w:p>
        </w:tc>
      </w:tr>
      <w:tr w:rsidR="0064536F" w:rsidRPr="00394507" w:rsidTr="00394507">
        <w:trPr>
          <w:jc w:val="center"/>
        </w:trPr>
        <w:tc>
          <w:tcPr>
            <w:tcW w:w="1710" w:type="dxa"/>
          </w:tcPr>
          <w:p w:rsidR="0064536F" w:rsidRPr="00394507" w:rsidRDefault="0064536F" w:rsidP="002A5F04">
            <w:pPr>
              <w:rPr>
                <w:bCs/>
                <w:sz w:val="22"/>
                <w:szCs w:val="22"/>
              </w:rPr>
            </w:pPr>
          </w:p>
        </w:tc>
        <w:tc>
          <w:tcPr>
            <w:tcW w:w="720" w:type="dxa"/>
          </w:tcPr>
          <w:p w:rsidR="0064536F" w:rsidRPr="00394507" w:rsidRDefault="0064536F" w:rsidP="0064536F">
            <w:pPr>
              <w:pStyle w:val="ListParagraph"/>
              <w:ind w:left="360"/>
              <w:rPr>
                <w:rFonts w:ascii="Times New Roman" w:hAnsi="Times New Roman"/>
                <w:bCs/>
              </w:rPr>
            </w:pPr>
          </w:p>
        </w:tc>
        <w:tc>
          <w:tcPr>
            <w:tcW w:w="630" w:type="dxa"/>
          </w:tcPr>
          <w:p w:rsidR="0064536F" w:rsidRPr="00394507" w:rsidRDefault="0064536F" w:rsidP="002A5F04">
            <w:pPr>
              <w:jc w:val="center"/>
              <w:rPr>
                <w:bCs/>
                <w:sz w:val="22"/>
                <w:szCs w:val="22"/>
              </w:rPr>
            </w:pPr>
            <w:r w:rsidRPr="00394507">
              <w:rPr>
                <w:bCs/>
                <w:sz w:val="22"/>
                <w:szCs w:val="22"/>
              </w:rPr>
              <w:t>(2)</w:t>
            </w:r>
          </w:p>
        </w:tc>
        <w:tc>
          <w:tcPr>
            <w:tcW w:w="6480" w:type="dxa"/>
          </w:tcPr>
          <w:p w:rsidR="0064536F" w:rsidRPr="00394507" w:rsidRDefault="0064536F" w:rsidP="002A5F04">
            <w:pPr>
              <w:jc w:val="both"/>
              <w:rPr>
                <w:sz w:val="22"/>
                <w:szCs w:val="22"/>
              </w:rPr>
            </w:pPr>
            <w:r w:rsidRPr="00394507">
              <w:rPr>
                <w:sz w:val="22"/>
                <w:szCs w:val="22"/>
              </w:rPr>
              <w:t xml:space="preserve">Halmashauri </w:t>
            </w:r>
            <w:r w:rsidR="0061492D" w:rsidRPr="00394507">
              <w:rPr>
                <w:sz w:val="22"/>
                <w:szCs w:val="22"/>
              </w:rPr>
              <w:t>itafanya tathimini ya athari kwa mazingira na jamii kabla ya kuidhinisha ujenzi au ubomoaji wa Jengo lolote ili kudhibiti madhara ya kimazingira.</w:t>
            </w:r>
          </w:p>
          <w:p w:rsidR="0061492D" w:rsidRPr="00394507" w:rsidRDefault="0061492D" w:rsidP="002A5F04">
            <w:pPr>
              <w:jc w:val="both"/>
              <w:rPr>
                <w:sz w:val="22"/>
                <w:szCs w:val="22"/>
              </w:rPr>
            </w:pPr>
          </w:p>
        </w:tc>
      </w:tr>
      <w:tr w:rsidR="004C75D3" w:rsidRPr="00394507" w:rsidTr="00394507">
        <w:trPr>
          <w:jc w:val="center"/>
        </w:trPr>
        <w:tc>
          <w:tcPr>
            <w:tcW w:w="9540" w:type="dxa"/>
            <w:gridSpan w:val="4"/>
          </w:tcPr>
          <w:p w:rsidR="004C75D3" w:rsidRPr="00394507" w:rsidRDefault="004C75D3" w:rsidP="002A5F04">
            <w:pPr>
              <w:jc w:val="center"/>
              <w:rPr>
                <w:bCs/>
                <w:sz w:val="22"/>
                <w:szCs w:val="22"/>
              </w:rPr>
            </w:pPr>
            <w:r w:rsidRPr="00394507">
              <w:rPr>
                <w:bCs/>
                <w:sz w:val="22"/>
                <w:szCs w:val="22"/>
              </w:rPr>
              <w:t>SEHEMU YA SITA</w:t>
            </w:r>
          </w:p>
          <w:p w:rsidR="004C75D3" w:rsidRPr="00394507" w:rsidRDefault="004C75D3" w:rsidP="002A5F04">
            <w:pPr>
              <w:jc w:val="center"/>
              <w:rPr>
                <w:bCs/>
                <w:sz w:val="22"/>
                <w:szCs w:val="22"/>
              </w:rPr>
            </w:pPr>
            <w:r w:rsidRPr="00394507">
              <w:rPr>
                <w:sz w:val="22"/>
                <w:szCs w:val="22"/>
              </w:rPr>
              <w:t>USIMAMIZI WA VYANZO VYA MAJI</w:t>
            </w:r>
          </w:p>
          <w:p w:rsidR="004C75D3" w:rsidRPr="00394507" w:rsidRDefault="004C75D3" w:rsidP="002A5F04">
            <w:pPr>
              <w:jc w:val="both"/>
              <w:rPr>
                <w:sz w:val="22"/>
                <w:szCs w:val="22"/>
              </w:rPr>
            </w:pPr>
          </w:p>
        </w:tc>
      </w:tr>
      <w:tr w:rsidR="00647F85" w:rsidRPr="00394507" w:rsidTr="00394507">
        <w:trPr>
          <w:jc w:val="center"/>
        </w:trPr>
        <w:tc>
          <w:tcPr>
            <w:tcW w:w="1710" w:type="dxa"/>
          </w:tcPr>
          <w:p w:rsidR="00647F85" w:rsidRPr="00394507" w:rsidRDefault="00647F85" w:rsidP="002A5F04">
            <w:pPr>
              <w:rPr>
                <w:bCs/>
                <w:sz w:val="18"/>
                <w:szCs w:val="18"/>
              </w:rPr>
            </w:pPr>
            <w:r w:rsidRPr="00394507">
              <w:rPr>
                <w:bCs/>
                <w:sz w:val="18"/>
                <w:szCs w:val="18"/>
              </w:rPr>
              <w:t>Wajibu wa kulinda vyanzo vya maji</w:t>
            </w:r>
          </w:p>
        </w:tc>
        <w:tc>
          <w:tcPr>
            <w:tcW w:w="720" w:type="dxa"/>
          </w:tcPr>
          <w:p w:rsidR="00647F85" w:rsidRPr="00394507" w:rsidRDefault="00647F85" w:rsidP="0061492D">
            <w:pPr>
              <w:pStyle w:val="ListParagraph"/>
              <w:numPr>
                <w:ilvl w:val="0"/>
                <w:numId w:val="12"/>
              </w:numPr>
              <w:ind w:left="-18" w:firstLine="18"/>
              <w:jc w:val="center"/>
              <w:rPr>
                <w:rFonts w:ascii="Times New Roman" w:hAnsi="Times New Roman"/>
                <w:bCs/>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2A5F04">
            <w:pPr>
              <w:spacing w:after="240"/>
              <w:jc w:val="both"/>
              <w:rPr>
                <w:sz w:val="22"/>
                <w:szCs w:val="22"/>
              </w:rPr>
            </w:pPr>
            <w:r w:rsidRPr="00394507">
              <w:rPr>
                <w:sz w:val="22"/>
                <w:szCs w:val="22"/>
              </w:rPr>
              <w:t xml:space="preserve">Halmashauri  itawajibika kuanzisha, kusimamia </w:t>
            </w:r>
            <w:r w:rsidRPr="00394507">
              <w:rPr>
                <w:sz w:val="22"/>
                <w:szCs w:val="22"/>
                <w:lang w:val="nl-NL"/>
              </w:rPr>
              <w:t>na kulinda vyanzo vya maji kwa kuweka mipaka, alama na mabango ya ilani ya kuzuia uharibifu au uchafuzi katika maeneo hayo</w:t>
            </w:r>
            <w:r w:rsidR="00394507">
              <w:rPr>
                <w:sz w:val="22"/>
                <w:szCs w:val="22"/>
                <w:lang w:val="nl-NL"/>
              </w:rPr>
              <w:t>.</w:t>
            </w:r>
          </w:p>
        </w:tc>
      </w:tr>
      <w:tr w:rsidR="00647F85" w:rsidRPr="00394507" w:rsidTr="00394507">
        <w:trPr>
          <w:jc w:val="center"/>
        </w:trPr>
        <w:tc>
          <w:tcPr>
            <w:tcW w:w="1710" w:type="dxa"/>
          </w:tcPr>
          <w:p w:rsidR="00647F85" w:rsidRPr="00394507" w:rsidRDefault="00647F85" w:rsidP="002A5F04">
            <w:pPr>
              <w:rPr>
                <w:bCs/>
                <w:sz w:val="18"/>
                <w:szCs w:val="18"/>
                <w:lang w:val="nl-NL"/>
              </w:rPr>
            </w:pPr>
            <w:r w:rsidRPr="00394507">
              <w:rPr>
                <w:bCs/>
                <w:sz w:val="18"/>
                <w:szCs w:val="18"/>
                <w:lang w:val="nl-NL"/>
              </w:rPr>
              <w:t>kulinda eneo la hifadhi</w:t>
            </w:r>
          </w:p>
        </w:tc>
        <w:tc>
          <w:tcPr>
            <w:tcW w:w="720" w:type="dxa"/>
          </w:tcPr>
          <w:p w:rsidR="00647F85" w:rsidRPr="00394507" w:rsidRDefault="00647F85" w:rsidP="0061492D">
            <w:pPr>
              <w:pStyle w:val="ListParagraph"/>
              <w:numPr>
                <w:ilvl w:val="0"/>
                <w:numId w:val="12"/>
              </w:numPr>
              <w:ind w:left="0" w:firstLine="0"/>
              <w:jc w:val="center"/>
              <w:rPr>
                <w:rFonts w:ascii="Times New Roman" w:hAnsi="Times New Roman"/>
                <w:bCs/>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(1)</w:t>
            </w:r>
          </w:p>
        </w:tc>
        <w:tc>
          <w:tcPr>
            <w:tcW w:w="6480" w:type="dxa"/>
          </w:tcPr>
          <w:p w:rsidR="00647F85" w:rsidRPr="00394507" w:rsidRDefault="00647F85" w:rsidP="002A5F04">
            <w:pPr>
              <w:jc w:val="both"/>
              <w:rPr>
                <w:sz w:val="22"/>
                <w:szCs w:val="22"/>
                <w:lang w:val="nl-NL"/>
              </w:rPr>
            </w:pPr>
            <w:r w:rsidRPr="00394507">
              <w:rPr>
                <w:sz w:val="22"/>
                <w:szCs w:val="22"/>
                <w:lang w:val="nl-NL"/>
              </w:rPr>
              <w:t>Ni marufuku kwa mtu yeyote kulima, kukata miti, kuchunga mifugo katika umbali wa mita 60 toka vyanzo vya maji au kufanya jambo lolote linaloharibu kwa namna yoyote chanzo cha maji na hifadhi ya mazingira.</w:t>
            </w:r>
          </w:p>
          <w:p w:rsidR="00647F85" w:rsidRPr="003C636B" w:rsidRDefault="00647F85" w:rsidP="002A5F04">
            <w:pPr>
              <w:jc w:val="both"/>
              <w:rPr>
                <w:sz w:val="16"/>
                <w:szCs w:val="16"/>
                <w:lang w:val="nl-NL"/>
              </w:rPr>
            </w:pPr>
          </w:p>
        </w:tc>
      </w:tr>
      <w:tr w:rsidR="00647F85" w:rsidRPr="00394507" w:rsidTr="00394507">
        <w:trPr>
          <w:jc w:val="center"/>
        </w:trPr>
        <w:tc>
          <w:tcPr>
            <w:tcW w:w="1710" w:type="dxa"/>
          </w:tcPr>
          <w:p w:rsidR="00647F85" w:rsidRPr="00394507" w:rsidRDefault="00647F85" w:rsidP="002A5F04">
            <w:pPr>
              <w:jc w:val="center"/>
              <w:rPr>
                <w:bCs/>
                <w:sz w:val="22"/>
                <w:szCs w:val="22"/>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(2)</w:t>
            </w:r>
          </w:p>
        </w:tc>
        <w:tc>
          <w:tcPr>
            <w:tcW w:w="6480" w:type="dxa"/>
          </w:tcPr>
          <w:p w:rsidR="00647F85" w:rsidRPr="00394507" w:rsidRDefault="00647F85" w:rsidP="002A5F04">
            <w:pPr>
              <w:jc w:val="both"/>
              <w:rPr>
                <w:sz w:val="22"/>
                <w:szCs w:val="22"/>
                <w:lang w:val="nl-NL"/>
              </w:rPr>
            </w:pPr>
            <w:r w:rsidRPr="00394507">
              <w:rPr>
                <w:sz w:val="22"/>
                <w:szCs w:val="22"/>
                <w:lang w:val="nl-NL"/>
              </w:rPr>
              <w:t>Itakuwa ni wajibu wa Halmashauri kupanda miti isiyonyonya maji katika vyanzo vya maji  Kwa kuzingatia maelekezo ya  Afisa Misitu</w:t>
            </w:r>
            <w:r w:rsidR="0049024E">
              <w:rPr>
                <w:sz w:val="22"/>
                <w:szCs w:val="22"/>
                <w:lang w:val="nl-NL"/>
              </w:rPr>
              <w:t>.</w:t>
            </w:r>
          </w:p>
          <w:p w:rsidR="00647F85" w:rsidRPr="003C636B" w:rsidRDefault="00647F85" w:rsidP="002A5F04">
            <w:pPr>
              <w:jc w:val="both"/>
              <w:rPr>
                <w:sz w:val="16"/>
                <w:szCs w:val="16"/>
                <w:lang w:val="nl-NL"/>
              </w:rPr>
            </w:pPr>
          </w:p>
        </w:tc>
      </w:tr>
      <w:tr w:rsidR="00647F85" w:rsidRPr="00394507" w:rsidTr="00394507">
        <w:trPr>
          <w:jc w:val="center"/>
        </w:trPr>
        <w:tc>
          <w:tcPr>
            <w:tcW w:w="1710" w:type="dxa"/>
          </w:tcPr>
          <w:p w:rsidR="00647F85" w:rsidRPr="00394507" w:rsidRDefault="00647F85" w:rsidP="002A5F04">
            <w:pPr>
              <w:jc w:val="center"/>
              <w:rPr>
                <w:bCs/>
                <w:sz w:val="22"/>
                <w:szCs w:val="22"/>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(3)</w:t>
            </w:r>
          </w:p>
        </w:tc>
        <w:tc>
          <w:tcPr>
            <w:tcW w:w="6480" w:type="dxa"/>
          </w:tcPr>
          <w:p w:rsidR="00647F85" w:rsidRPr="00394507" w:rsidRDefault="00647F85" w:rsidP="002A5F04">
            <w:pPr>
              <w:jc w:val="both"/>
              <w:rPr>
                <w:sz w:val="22"/>
                <w:szCs w:val="22"/>
                <w:lang w:val="nl-NL"/>
              </w:rPr>
            </w:pPr>
            <w:r w:rsidRPr="00394507">
              <w:rPr>
                <w:sz w:val="22"/>
                <w:szCs w:val="22"/>
                <w:lang w:val="nl-NL"/>
              </w:rPr>
              <w:t>Ni marufuku kwa mtu yeyote kumiliki eneo la chanzo cha Maji isipokuwa Halmashauri.</w:t>
            </w:r>
          </w:p>
          <w:p w:rsidR="00647F85" w:rsidRPr="003C636B" w:rsidRDefault="00647F85" w:rsidP="002A5F04">
            <w:pPr>
              <w:jc w:val="both"/>
              <w:rPr>
                <w:sz w:val="16"/>
                <w:szCs w:val="16"/>
                <w:lang w:val="nl-NL"/>
              </w:rPr>
            </w:pPr>
          </w:p>
        </w:tc>
      </w:tr>
      <w:tr w:rsidR="00647F85" w:rsidRPr="00394507" w:rsidTr="00394507">
        <w:trPr>
          <w:jc w:val="center"/>
        </w:trPr>
        <w:tc>
          <w:tcPr>
            <w:tcW w:w="1710" w:type="dxa"/>
          </w:tcPr>
          <w:p w:rsidR="00647F85" w:rsidRPr="009F2105" w:rsidRDefault="00647F85" w:rsidP="002A5F04">
            <w:pPr>
              <w:rPr>
                <w:bCs/>
                <w:sz w:val="18"/>
                <w:szCs w:val="18"/>
                <w:lang w:val="nl-NL"/>
              </w:rPr>
            </w:pPr>
            <w:r w:rsidRPr="009F2105">
              <w:rPr>
                <w:bCs/>
                <w:sz w:val="18"/>
                <w:szCs w:val="18"/>
                <w:lang w:val="nl-NL"/>
              </w:rPr>
              <w:t>Uchafuzi wa vyanzo vya maji</w:t>
            </w:r>
          </w:p>
        </w:tc>
        <w:tc>
          <w:tcPr>
            <w:tcW w:w="720" w:type="dxa"/>
          </w:tcPr>
          <w:p w:rsidR="00647F85" w:rsidRPr="00394507" w:rsidRDefault="00647F85" w:rsidP="0061492D">
            <w:pPr>
              <w:pStyle w:val="ListParagraph"/>
              <w:numPr>
                <w:ilvl w:val="0"/>
                <w:numId w:val="12"/>
              </w:numPr>
              <w:rPr>
                <w:rFonts w:ascii="Times New Roman" w:hAnsi="Times New Roman"/>
                <w:bCs/>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(1)</w:t>
            </w:r>
          </w:p>
        </w:tc>
        <w:tc>
          <w:tcPr>
            <w:tcW w:w="6480" w:type="dxa"/>
          </w:tcPr>
          <w:p w:rsidR="00647F85" w:rsidRPr="00394507" w:rsidRDefault="00647F85" w:rsidP="002A5F04">
            <w:pPr>
              <w:jc w:val="both"/>
              <w:rPr>
                <w:sz w:val="22"/>
                <w:szCs w:val="22"/>
                <w:lang w:val="nl-NL"/>
              </w:rPr>
            </w:pPr>
            <w:r w:rsidRPr="00394507">
              <w:rPr>
                <w:sz w:val="22"/>
                <w:szCs w:val="22"/>
                <w:lang w:val="nl-NL"/>
              </w:rPr>
              <w:t>Ni marufuku</w:t>
            </w:r>
            <w:r w:rsidR="0049024E">
              <w:rPr>
                <w:sz w:val="22"/>
                <w:szCs w:val="22"/>
                <w:lang w:val="nl-NL"/>
              </w:rPr>
              <w:t xml:space="preserve"> kwa mtu ye</w:t>
            </w:r>
            <w:r w:rsidRPr="00394507">
              <w:rPr>
                <w:sz w:val="22"/>
                <w:szCs w:val="22"/>
                <w:lang w:val="nl-NL"/>
              </w:rPr>
              <w:t>yote, Kiwanda, Taasisi, Shirika kuelekeza mabomba ya maji machafu kwenye mito au mabwawa, ziwa, visima, mifereji, chemichemi au sehemu yoyote ambayo ni chanzo cha Maji kwa ajili ya matumizi ya binadamu na wanyama au viumbe vingine vilivyo hai.</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9F2105" w:rsidRDefault="00647F85" w:rsidP="002A5F04">
            <w:pPr>
              <w:rPr>
                <w:bCs/>
                <w:sz w:val="18"/>
                <w:szCs w:val="18"/>
              </w:rPr>
            </w:pPr>
            <w:r w:rsidRPr="009F2105">
              <w:rPr>
                <w:bCs/>
                <w:sz w:val="18"/>
                <w:szCs w:val="18"/>
              </w:rPr>
              <w:t>Wajibu wa kulinda vyanzo vya maji</w:t>
            </w:r>
          </w:p>
        </w:tc>
        <w:tc>
          <w:tcPr>
            <w:tcW w:w="720" w:type="dxa"/>
          </w:tcPr>
          <w:p w:rsidR="00647F85" w:rsidRPr="00394507" w:rsidRDefault="00647F85" w:rsidP="0061492D">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0B55A5">
            <w:pPr>
              <w:spacing w:after="120"/>
              <w:jc w:val="both"/>
              <w:rPr>
                <w:sz w:val="22"/>
                <w:szCs w:val="22"/>
              </w:rPr>
            </w:pPr>
            <w:r w:rsidRPr="00394507">
              <w:rPr>
                <w:sz w:val="22"/>
                <w:szCs w:val="22"/>
              </w:rPr>
              <w:t xml:space="preserve">Halmashauri  itawajibika kuanzisha, kusimamia </w:t>
            </w:r>
            <w:r w:rsidRPr="00394507">
              <w:rPr>
                <w:sz w:val="22"/>
                <w:szCs w:val="22"/>
                <w:lang w:val="nl-NL"/>
              </w:rPr>
              <w:t>na kulinda vyanzo vya maji kwa kuweka mipaka, alama na mabango ya ilani ya kuzuia uharibifu au uchafuzi katika maeneo hayo</w:t>
            </w:r>
            <w:r w:rsidR="000B55A5">
              <w:rPr>
                <w:sz w:val="22"/>
                <w:szCs w:val="22"/>
                <w:lang w:val="nl-NL"/>
              </w:rPr>
              <w:t>.</w:t>
            </w:r>
          </w:p>
        </w:tc>
      </w:tr>
      <w:tr w:rsidR="00647F85" w:rsidRPr="00394507" w:rsidTr="00394507">
        <w:trPr>
          <w:jc w:val="center"/>
        </w:trPr>
        <w:tc>
          <w:tcPr>
            <w:tcW w:w="1710" w:type="dxa"/>
          </w:tcPr>
          <w:p w:rsidR="00647F85" w:rsidRPr="009F2105" w:rsidRDefault="00647F85" w:rsidP="002A5F04">
            <w:pPr>
              <w:rPr>
                <w:bCs/>
                <w:sz w:val="18"/>
                <w:szCs w:val="18"/>
                <w:lang w:val="nl-NL"/>
              </w:rPr>
            </w:pPr>
            <w:r w:rsidRPr="009F2105">
              <w:rPr>
                <w:bCs/>
                <w:sz w:val="18"/>
                <w:szCs w:val="18"/>
                <w:lang w:val="nl-NL"/>
              </w:rPr>
              <w:t>Kulinda eneo la hifadhi</w:t>
            </w:r>
          </w:p>
        </w:tc>
        <w:tc>
          <w:tcPr>
            <w:tcW w:w="720" w:type="dxa"/>
          </w:tcPr>
          <w:p w:rsidR="00647F85" w:rsidRPr="00394507" w:rsidRDefault="00647F85" w:rsidP="0061492D">
            <w:pPr>
              <w:pStyle w:val="ListParagraph"/>
              <w:numPr>
                <w:ilvl w:val="0"/>
                <w:numId w:val="12"/>
              </w:numPr>
              <w:rPr>
                <w:rFonts w:ascii="Times New Roman" w:hAnsi="Times New Roman"/>
                <w:bCs/>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(1)</w:t>
            </w:r>
          </w:p>
        </w:tc>
        <w:tc>
          <w:tcPr>
            <w:tcW w:w="6480" w:type="dxa"/>
          </w:tcPr>
          <w:p w:rsidR="00647F85" w:rsidRPr="00394507" w:rsidRDefault="00647F85" w:rsidP="002A5F04">
            <w:pPr>
              <w:jc w:val="both"/>
              <w:rPr>
                <w:sz w:val="22"/>
                <w:szCs w:val="22"/>
                <w:lang w:val="nl-NL"/>
              </w:rPr>
            </w:pPr>
            <w:r w:rsidRPr="00394507">
              <w:rPr>
                <w:sz w:val="22"/>
                <w:szCs w:val="22"/>
                <w:lang w:val="nl-NL"/>
              </w:rPr>
              <w:t>Ni marufuku kwa mtu yeyote kulima, kukata miti, kuchunga mifugo katika umbali wa mita 60 toka vyanzo vya maji au kufanya jambo lolote linaloharibu kwa namna yoyote chanzo cha maji na hifadhi ya mazingira.</w:t>
            </w:r>
          </w:p>
          <w:p w:rsidR="00647F85" w:rsidRPr="000B55A5" w:rsidRDefault="00647F85" w:rsidP="002A5F04">
            <w:pPr>
              <w:jc w:val="both"/>
              <w:rPr>
                <w:sz w:val="12"/>
                <w:szCs w:val="12"/>
                <w:lang w:val="nl-NL"/>
              </w:rPr>
            </w:pPr>
          </w:p>
        </w:tc>
      </w:tr>
      <w:tr w:rsidR="00647F85" w:rsidRPr="00394507" w:rsidTr="00394507">
        <w:trPr>
          <w:jc w:val="center"/>
        </w:trPr>
        <w:tc>
          <w:tcPr>
            <w:tcW w:w="1710" w:type="dxa"/>
          </w:tcPr>
          <w:p w:rsidR="00647F85" w:rsidRPr="009F2105" w:rsidRDefault="00647F85" w:rsidP="002A5F04">
            <w:pPr>
              <w:jc w:val="center"/>
              <w:rPr>
                <w:bCs/>
                <w:sz w:val="18"/>
                <w:szCs w:val="18"/>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(2)</w:t>
            </w:r>
          </w:p>
        </w:tc>
        <w:tc>
          <w:tcPr>
            <w:tcW w:w="6480" w:type="dxa"/>
          </w:tcPr>
          <w:p w:rsidR="00647F85" w:rsidRPr="00394507" w:rsidRDefault="00647F85" w:rsidP="002A5F04">
            <w:pPr>
              <w:jc w:val="both"/>
              <w:rPr>
                <w:sz w:val="22"/>
                <w:szCs w:val="22"/>
                <w:lang w:val="nl-NL"/>
              </w:rPr>
            </w:pPr>
            <w:r w:rsidRPr="00394507">
              <w:rPr>
                <w:sz w:val="22"/>
                <w:szCs w:val="22"/>
                <w:lang w:val="nl-NL"/>
              </w:rPr>
              <w:t>Ni marufuku mtu yeyote kuweka kitu chochote chenye     sumu ndani ya maji ambayo yanatumiwa na binadamu au kiumbe chochote hai.</w:t>
            </w:r>
          </w:p>
          <w:p w:rsidR="00647F85" w:rsidRPr="000B55A5" w:rsidRDefault="00647F85" w:rsidP="002A5F04">
            <w:pPr>
              <w:jc w:val="both"/>
              <w:rPr>
                <w:sz w:val="12"/>
                <w:szCs w:val="12"/>
                <w:lang w:val="nl-NL"/>
              </w:rPr>
            </w:pPr>
          </w:p>
        </w:tc>
      </w:tr>
      <w:tr w:rsidR="00647F85" w:rsidRPr="00394507" w:rsidTr="00394507">
        <w:trPr>
          <w:jc w:val="center"/>
        </w:trPr>
        <w:tc>
          <w:tcPr>
            <w:tcW w:w="1710" w:type="dxa"/>
          </w:tcPr>
          <w:p w:rsidR="00647F85" w:rsidRPr="009F2105" w:rsidRDefault="00647F85" w:rsidP="002A5F04">
            <w:pPr>
              <w:rPr>
                <w:bCs/>
                <w:sz w:val="18"/>
                <w:szCs w:val="18"/>
                <w:lang w:val="nl-NL"/>
              </w:rPr>
            </w:pPr>
            <w:r w:rsidRPr="009F2105">
              <w:rPr>
                <w:bCs/>
                <w:sz w:val="18"/>
                <w:szCs w:val="18"/>
                <w:lang w:val="nl-NL"/>
              </w:rPr>
              <w:t>Uchejuaji wa madini</w:t>
            </w:r>
          </w:p>
        </w:tc>
        <w:tc>
          <w:tcPr>
            <w:tcW w:w="720" w:type="dxa"/>
          </w:tcPr>
          <w:p w:rsidR="00647F85" w:rsidRPr="00394507" w:rsidRDefault="00647F85" w:rsidP="0061492D">
            <w:pPr>
              <w:pStyle w:val="ListParagraph"/>
              <w:numPr>
                <w:ilvl w:val="0"/>
                <w:numId w:val="12"/>
              </w:numPr>
              <w:rPr>
                <w:rFonts w:ascii="Times New Roman" w:hAnsi="Times New Roman"/>
                <w:bCs/>
                <w:lang w:val="nl-NL"/>
              </w:rPr>
            </w:pPr>
          </w:p>
        </w:tc>
        <w:tc>
          <w:tcPr>
            <w:tcW w:w="630" w:type="dxa"/>
          </w:tcPr>
          <w:p w:rsidR="00647F85" w:rsidRPr="00394507" w:rsidRDefault="00647F85" w:rsidP="002A5F04">
            <w:pPr>
              <w:jc w:val="center"/>
              <w:rPr>
                <w:bCs/>
                <w:sz w:val="22"/>
                <w:szCs w:val="22"/>
                <w:lang w:val="nl-NL"/>
              </w:rPr>
            </w:pPr>
          </w:p>
        </w:tc>
        <w:tc>
          <w:tcPr>
            <w:tcW w:w="6480" w:type="dxa"/>
          </w:tcPr>
          <w:p w:rsidR="00647F85" w:rsidRDefault="00647F85" w:rsidP="002A5F04">
            <w:pPr>
              <w:jc w:val="both"/>
              <w:rPr>
                <w:sz w:val="22"/>
                <w:szCs w:val="22"/>
                <w:lang w:val="nl-NL"/>
              </w:rPr>
            </w:pPr>
            <w:r w:rsidRPr="00394507">
              <w:rPr>
                <w:sz w:val="22"/>
                <w:szCs w:val="22"/>
                <w:lang w:val="nl-NL"/>
              </w:rPr>
              <w:t>Ni marufuku kufanya shughuli za uchenjuaji wa madini au kuweka kitu chochote chenye sumu karibu au ndani ya chanzo cha maji au katika mito au maeneo mengine yanayotumiwa na binadamu au viumbe hai wengine</w:t>
            </w:r>
            <w:r w:rsidR="000B55A5">
              <w:rPr>
                <w:sz w:val="22"/>
                <w:szCs w:val="22"/>
                <w:lang w:val="nl-NL"/>
              </w:rPr>
              <w:t>.</w:t>
            </w:r>
          </w:p>
          <w:p w:rsidR="000B55A5" w:rsidRPr="00394507" w:rsidRDefault="000B55A5" w:rsidP="002A5F04">
            <w:pPr>
              <w:jc w:val="both"/>
              <w:rPr>
                <w:sz w:val="22"/>
                <w:szCs w:val="22"/>
                <w:lang w:val="nl-NL"/>
              </w:rPr>
            </w:pPr>
          </w:p>
        </w:tc>
      </w:tr>
      <w:tr w:rsidR="004C75D3" w:rsidRPr="00394507" w:rsidTr="00394507">
        <w:trPr>
          <w:jc w:val="center"/>
        </w:trPr>
        <w:tc>
          <w:tcPr>
            <w:tcW w:w="9540" w:type="dxa"/>
            <w:gridSpan w:val="4"/>
          </w:tcPr>
          <w:p w:rsidR="004C75D3" w:rsidRDefault="004C75D3" w:rsidP="000B55A5">
            <w:pPr>
              <w:jc w:val="center"/>
              <w:rPr>
                <w:bCs/>
                <w:sz w:val="22"/>
                <w:szCs w:val="22"/>
              </w:rPr>
            </w:pPr>
            <w:r w:rsidRPr="00394507">
              <w:rPr>
                <w:bCs/>
                <w:sz w:val="22"/>
                <w:szCs w:val="22"/>
              </w:rPr>
              <w:t>SEHEMU YA SABA</w:t>
            </w:r>
          </w:p>
          <w:p w:rsidR="000B55A5" w:rsidRPr="000B55A5" w:rsidRDefault="000B55A5" w:rsidP="000B55A5">
            <w:pPr>
              <w:jc w:val="center"/>
              <w:rPr>
                <w:bCs/>
                <w:sz w:val="12"/>
                <w:szCs w:val="12"/>
              </w:rPr>
            </w:pPr>
          </w:p>
          <w:p w:rsidR="004C75D3" w:rsidRDefault="004C75D3" w:rsidP="000B55A5">
            <w:pPr>
              <w:jc w:val="center"/>
              <w:rPr>
                <w:bCs/>
                <w:sz w:val="22"/>
                <w:szCs w:val="22"/>
              </w:rPr>
            </w:pPr>
            <w:r w:rsidRPr="00394507">
              <w:rPr>
                <w:bCs/>
                <w:sz w:val="22"/>
                <w:szCs w:val="22"/>
              </w:rPr>
              <w:t>HIFADHI YA MISITU</w:t>
            </w:r>
          </w:p>
          <w:p w:rsidR="000B55A5" w:rsidRPr="000B55A5" w:rsidRDefault="000B55A5" w:rsidP="000B55A5">
            <w:pPr>
              <w:jc w:val="center"/>
              <w:rPr>
                <w:sz w:val="12"/>
                <w:szCs w:val="12"/>
              </w:rPr>
            </w:pPr>
          </w:p>
        </w:tc>
      </w:tr>
      <w:tr w:rsidR="00647F85" w:rsidRPr="00394507" w:rsidTr="00394507">
        <w:trPr>
          <w:jc w:val="center"/>
        </w:trPr>
        <w:tc>
          <w:tcPr>
            <w:tcW w:w="1710" w:type="dxa"/>
          </w:tcPr>
          <w:p w:rsidR="00647F85" w:rsidRPr="009F2105" w:rsidRDefault="00647F85" w:rsidP="002A5F04">
            <w:pPr>
              <w:rPr>
                <w:bCs/>
                <w:color w:val="000000"/>
                <w:sz w:val="18"/>
                <w:szCs w:val="18"/>
              </w:rPr>
            </w:pPr>
            <w:r w:rsidRPr="009F2105">
              <w:rPr>
                <w:bCs/>
                <w:color w:val="000000"/>
                <w:sz w:val="18"/>
                <w:szCs w:val="18"/>
              </w:rPr>
              <w:t>Uhifadhi wa uoto wa asili</w:t>
            </w:r>
          </w:p>
        </w:tc>
        <w:tc>
          <w:tcPr>
            <w:tcW w:w="720" w:type="dxa"/>
          </w:tcPr>
          <w:p w:rsidR="00647F85" w:rsidRPr="00394507" w:rsidRDefault="00647F85" w:rsidP="0061492D">
            <w:pPr>
              <w:pStyle w:val="ListParagraph"/>
              <w:numPr>
                <w:ilvl w:val="0"/>
                <w:numId w:val="12"/>
              </w:numPr>
              <w:rPr>
                <w:rFonts w:ascii="Times New Roman" w:hAnsi="Times New Roman"/>
                <w:bCs/>
                <w:color w:val="000000"/>
              </w:rPr>
            </w:pPr>
          </w:p>
        </w:tc>
        <w:tc>
          <w:tcPr>
            <w:tcW w:w="630" w:type="dxa"/>
          </w:tcPr>
          <w:p w:rsidR="00647F85" w:rsidRPr="00394507" w:rsidRDefault="00647F85" w:rsidP="002A5F04">
            <w:pPr>
              <w:jc w:val="center"/>
              <w:rPr>
                <w:bCs/>
                <w:color w:val="000000"/>
                <w:sz w:val="22"/>
                <w:szCs w:val="22"/>
              </w:rPr>
            </w:pPr>
            <w:r w:rsidRPr="00394507">
              <w:rPr>
                <w:color w:val="000000"/>
                <w:sz w:val="22"/>
                <w:szCs w:val="22"/>
              </w:rPr>
              <w:t>(1)</w:t>
            </w:r>
          </w:p>
        </w:tc>
        <w:tc>
          <w:tcPr>
            <w:tcW w:w="6480" w:type="dxa"/>
          </w:tcPr>
          <w:p w:rsidR="00647F85" w:rsidRPr="00394507" w:rsidRDefault="00647F85" w:rsidP="002A5F04">
            <w:pPr>
              <w:jc w:val="both"/>
              <w:rPr>
                <w:color w:val="000000"/>
                <w:sz w:val="22"/>
                <w:szCs w:val="22"/>
              </w:rPr>
            </w:pPr>
            <w:r w:rsidRPr="00394507">
              <w:rPr>
                <w:color w:val="000000"/>
                <w:sz w:val="22"/>
                <w:szCs w:val="22"/>
              </w:rPr>
              <w:t xml:space="preserve">Halmashauri za vijiji zitawajibika kutenga na kuyatunza maeneo maalum kwa ajili ya hifadhi za misitu, uoto </w:t>
            </w:r>
            <w:r w:rsidR="00A312B2">
              <w:rPr>
                <w:color w:val="000000"/>
                <w:sz w:val="22"/>
                <w:szCs w:val="22"/>
              </w:rPr>
              <w:t>wa asili na viumbe hai wengine.</w:t>
            </w:r>
          </w:p>
          <w:p w:rsidR="00647F85" w:rsidRPr="000B55A5" w:rsidRDefault="00647F85" w:rsidP="002A5F04">
            <w:pPr>
              <w:jc w:val="both"/>
              <w:rPr>
                <w:color w:val="000000"/>
                <w:sz w:val="12"/>
                <w:szCs w:val="12"/>
              </w:rPr>
            </w:pPr>
          </w:p>
        </w:tc>
      </w:tr>
      <w:tr w:rsidR="00647F85" w:rsidRPr="00394507" w:rsidTr="00394507">
        <w:trPr>
          <w:jc w:val="center"/>
        </w:trPr>
        <w:tc>
          <w:tcPr>
            <w:tcW w:w="1710" w:type="dxa"/>
          </w:tcPr>
          <w:p w:rsidR="00647F85" w:rsidRPr="00394507" w:rsidRDefault="00647F85" w:rsidP="002A5F04">
            <w:pPr>
              <w:rPr>
                <w:bCs/>
                <w:color w:val="000000"/>
                <w:sz w:val="22"/>
                <w:szCs w:val="22"/>
              </w:rPr>
            </w:pPr>
          </w:p>
        </w:tc>
        <w:tc>
          <w:tcPr>
            <w:tcW w:w="720" w:type="dxa"/>
          </w:tcPr>
          <w:p w:rsidR="00647F85" w:rsidRPr="00394507" w:rsidRDefault="00647F85" w:rsidP="002A5F04">
            <w:pPr>
              <w:rPr>
                <w:bCs/>
                <w:color w:val="000000"/>
                <w:sz w:val="22"/>
                <w:szCs w:val="22"/>
              </w:rPr>
            </w:pPr>
          </w:p>
        </w:tc>
        <w:tc>
          <w:tcPr>
            <w:tcW w:w="630" w:type="dxa"/>
          </w:tcPr>
          <w:p w:rsidR="00647F85" w:rsidRPr="00394507" w:rsidRDefault="00647F85" w:rsidP="002A5F04">
            <w:pPr>
              <w:jc w:val="center"/>
              <w:rPr>
                <w:color w:val="000000"/>
                <w:sz w:val="22"/>
                <w:szCs w:val="22"/>
              </w:rPr>
            </w:pPr>
            <w:r w:rsidRPr="00394507">
              <w:rPr>
                <w:color w:val="000000"/>
                <w:sz w:val="22"/>
                <w:szCs w:val="22"/>
              </w:rPr>
              <w:t>(2)</w:t>
            </w:r>
          </w:p>
        </w:tc>
        <w:tc>
          <w:tcPr>
            <w:tcW w:w="6480" w:type="dxa"/>
          </w:tcPr>
          <w:p w:rsidR="00647F85" w:rsidRPr="00394507" w:rsidRDefault="00647F85" w:rsidP="002A5F04">
            <w:pPr>
              <w:jc w:val="both"/>
              <w:rPr>
                <w:color w:val="000000"/>
                <w:sz w:val="22"/>
                <w:szCs w:val="22"/>
              </w:rPr>
            </w:pPr>
            <w:r w:rsidRPr="00394507">
              <w:rPr>
                <w:color w:val="000000"/>
                <w:sz w:val="22"/>
                <w:szCs w:val="22"/>
              </w:rPr>
              <w:t>Endapo maeneo hayo yatakuwa yameharibiwa, Halmashauri za vijiji zitahakikisha kuwa zinayarudisha katika hali yake ya kawaida kwa kupanda miti au kutoendelea kuharibu mazingira na kuwezesha uoto urudi katika hali yake.</w:t>
            </w:r>
          </w:p>
          <w:p w:rsidR="00647F85" w:rsidRPr="000B55A5" w:rsidRDefault="00647F85" w:rsidP="002A5F04">
            <w:pPr>
              <w:jc w:val="both"/>
              <w:rPr>
                <w:color w:val="000000"/>
                <w:sz w:val="12"/>
                <w:szCs w:val="12"/>
              </w:rPr>
            </w:pPr>
          </w:p>
        </w:tc>
      </w:tr>
      <w:tr w:rsidR="00647F85" w:rsidRPr="00394507" w:rsidTr="00394507">
        <w:trPr>
          <w:jc w:val="center"/>
        </w:trPr>
        <w:tc>
          <w:tcPr>
            <w:tcW w:w="1710" w:type="dxa"/>
          </w:tcPr>
          <w:p w:rsidR="00647F85" w:rsidRPr="009F2105" w:rsidRDefault="00647F85" w:rsidP="002A5F04">
            <w:pPr>
              <w:rPr>
                <w:bCs/>
                <w:sz w:val="18"/>
                <w:szCs w:val="18"/>
              </w:rPr>
            </w:pPr>
            <w:r w:rsidRPr="009F2105">
              <w:rPr>
                <w:bCs/>
                <w:sz w:val="18"/>
                <w:szCs w:val="18"/>
              </w:rPr>
              <w:t>Kuchoma au kusababisha moto</w:t>
            </w:r>
          </w:p>
        </w:tc>
        <w:tc>
          <w:tcPr>
            <w:tcW w:w="720" w:type="dxa"/>
          </w:tcPr>
          <w:p w:rsidR="00647F85" w:rsidRPr="00394507" w:rsidRDefault="00647F85" w:rsidP="0061492D">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r w:rsidRPr="00394507">
              <w:rPr>
                <w:bCs/>
                <w:sz w:val="22"/>
                <w:szCs w:val="22"/>
              </w:rPr>
              <w:t>(1)</w:t>
            </w:r>
          </w:p>
        </w:tc>
        <w:tc>
          <w:tcPr>
            <w:tcW w:w="6480" w:type="dxa"/>
          </w:tcPr>
          <w:p w:rsidR="00647F85" w:rsidRPr="00394507" w:rsidRDefault="00647F85" w:rsidP="002A5F04">
            <w:pPr>
              <w:jc w:val="both"/>
              <w:rPr>
                <w:sz w:val="22"/>
                <w:szCs w:val="22"/>
                <w:lang w:val="nl-NL"/>
              </w:rPr>
            </w:pPr>
            <w:r w:rsidRPr="00394507">
              <w:rPr>
                <w:sz w:val="22"/>
                <w:szCs w:val="22"/>
                <w:lang w:val="nl-NL"/>
              </w:rPr>
              <w:t>Ni marufuku kwa mtu yeyote kuchoma moto misitu  kwa namna yoyote ile katika Mis</w:t>
            </w:r>
            <w:r w:rsidR="000B55A5">
              <w:rPr>
                <w:sz w:val="22"/>
                <w:szCs w:val="22"/>
                <w:lang w:val="nl-NL"/>
              </w:rPr>
              <w:t>itu iliyoko eneo la Halmashauri.</w:t>
            </w:r>
          </w:p>
          <w:p w:rsidR="00647F85" w:rsidRPr="000B55A5" w:rsidRDefault="00647F85" w:rsidP="002A5F04">
            <w:pPr>
              <w:jc w:val="both"/>
              <w:rPr>
                <w:sz w:val="12"/>
                <w:szCs w:val="12"/>
                <w:lang w:val="nl-NL"/>
              </w:rPr>
            </w:pPr>
          </w:p>
        </w:tc>
      </w:tr>
      <w:tr w:rsidR="00647F85" w:rsidRPr="00394507" w:rsidTr="00394507">
        <w:trPr>
          <w:jc w:val="center"/>
        </w:trPr>
        <w:tc>
          <w:tcPr>
            <w:tcW w:w="1710" w:type="dxa"/>
          </w:tcPr>
          <w:p w:rsidR="00647F85" w:rsidRPr="009F2105" w:rsidRDefault="00647F85" w:rsidP="002A5F04">
            <w:pPr>
              <w:jc w:val="center"/>
              <w:rPr>
                <w:bCs/>
                <w:sz w:val="18"/>
                <w:szCs w:val="18"/>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(2)</w:t>
            </w:r>
          </w:p>
        </w:tc>
        <w:tc>
          <w:tcPr>
            <w:tcW w:w="6480" w:type="dxa"/>
          </w:tcPr>
          <w:p w:rsidR="00647F85" w:rsidRPr="00394507" w:rsidRDefault="00647F85" w:rsidP="002A5F04">
            <w:pPr>
              <w:jc w:val="both"/>
              <w:rPr>
                <w:sz w:val="22"/>
                <w:szCs w:val="22"/>
                <w:lang w:val="nl-NL"/>
              </w:rPr>
            </w:pPr>
            <w:r w:rsidRPr="00394507">
              <w:rPr>
                <w:sz w:val="22"/>
                <w:szCs w:val="22"/>
                <w:lang w:val="nl-NL"/>
              </w:rPr>
              <w:t>Iwapo moto utatokea katika eneo la Halmashauri,      Kiongozi wa eneo husika atawajibika kutoa ishara ya hatari kwa kutumia njia iliyozoeleka kuamuru wakazi wa eneo hilo kwenda kuzima moto huo kabla ya kusababisha madhara kwa maisha, mali za watu na uharib</w:t>
            </w:r>
            <w:r w:rsidR="00A312B2">
              <w:rPr>
                <w:sz w:val="22"/>
                <w:szCs w:val="22"/>
                <w:lang w:val="nl-NL"/>
              </w:rPr>
              <w:t>ifu wa mazingira.</w:t>
            </w:r>
            <w:r w:rsidRPr="00394507">
              <w:rPr>
                <w:sz w:val="22"/>
                <w:szCs w:val="22"/>
                <w:lang w:val="nl-NL"/>
              </w:rPr>
              <w:t xml:space="preserve">  </w:t>
            </w:r>
          </w:p>
          <w:p w:rsidR="00647F85" w:rsidRPr="003C636B" w:rsidRDefault="00647F85" w:rsidP="002A5F04">
            <w:pPr>
              <w:jc w:val="both"/>
              <w:rPr>
                <w:sz w:val="12"/>
                <w:szCs w:val="12"/>
                <w:lang w:val="nl-NL"/>
              </w:rPr>
            </w:pPr>
            <w:r w:rsidRPr="00394507">
              <w:rPr>
                <w:sz w:val="22"/>
                <w:szCs w:val="22"/>
                <w:lang w:val="nl-NL"/>
              </w:rPr>
              <w:t xml:space="preserve">              </w:t>
            </w:r>
          </w:p>
        </w:tc>
      </w:tr>
      <w:tr w:rsidR="00647F85" w:rsidRPr="00394507" w:rsidTr="00394507">
        <w:trPr>
          <w:jc w:val="center"/>
        </w:trPr>
        <w:tc>
          <w:tcPr>
            <w:tcW w:w="1710" w:type="dxa"/>
          </w:tcPr>
          <w:p w:rsidR="00647F85" w:rsidRPr="009F2105" w:rsidRDefault="00647F85" w:rsidP="002A5F04">
            <w:pPr>
              <w:jc w:val="center"/>
              <w:rPr>
                <w:bCs/>
                <w:sz w:val="18"/>
                <w:szCs w:val="18"/>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(3)</w:t>
            </w:r>
          </w:p>
        </w:tc>
        <w:tc>
          <w:tcPr>
            <w:tcW w:w="6480" w:type="dxa"/>
          </w:tcPr>
          <w:p w:rsidR="00647F85" w:rsidRPr="00394507" w:rsidRDefault="00647F85" w:rsidP="002A5F04">
            <w:pPr>
              <w:spacing w:after="240"/>
              <w:jc w:val="both"/>
              <w:rPr>
                <w:sz w:val="22"/>
                <w:szCs w:val="22"/>
                <w:lang w:val="nl-NL"/>
              </w:rPr>
            </w:pPr>
            <w:r w:rsidRPr="00394507">
              <w:rPr>
                <w:sz w:val="22"/>
                <w:szCs w:val="22"/>
                <w:lang w:val="nl-NL"/>
              </w:rPr>
              <w:t xml:space="preserve">Kila mkazi wa eneo hilo </w:t>
            </w:r>
            <w:r w:rsidR="00804C31" w:rsidRPr="00394507">
              <w:rPr>
                <w:sz w:val="22"/>
                <w:szCs w:val="22"/>
                <w:lang w:val="nl-NL"/>
              </w:rPr>
              <w:t xml:space="preserve">atawajibika kushiriki katika </w:t>
            </w:r>
            <w:r w:rsidRPr="00394507">
              <w:rPr>
                <w:sz w:val="22"/>
                <w:szCs w:val="22"/>
                <w:lang w:val="nl-NL"/>
              </w:rPr>
              <w:t xml:space="preserve">zoezi la kuzima moto huo endapo atashindwa kushiriki katika kuzima moto </w:t>
            </w:r>
            <w:r w:rsidRPr="00394507">
              <w:rPr>
                <w:sz w:val="22"/>
                <w:szCs w:val="22"/>
              </w:rPr>
              <w:t>bila sababu ya msingi atakuwa ametenda kosa.</w:t>
            </w:r>
          </w:p>
        </w:tc>
      </w:tr>
      <w:tr w:rsidR="00647F85" w:rsidRPr="00394507" w:rsidTr="00394507">
        <w:trPr>
          <w:jc w:val="center"/>
        </w:trPr>
        <w:tc>
          <w:tcPr>
            <w:tcW w:w="1710" w:type="dxa"/>
          </w:tcPr>
          <w:p w:rsidR="00647F85" w:rsidRPr="009F2105" w:rsidRDefault="00647F85" w:rsidP="002A5F04">
            <w:pPr>
              <w:rPr>
                <w:sz w:val="18"/>
                <w:szCs w:val="18"/>
              </w:rPr>
            </w:pPr>
            <w:r w:rsidRPr="009F2105">
              <w:rPr>
                <w:sz w:val="18"/>
                <w:szCs w:val="18"/>
              </w:rPr>
              <w:t xml:space="preserve">Kibali cha kuchoma moto rafiki                                         </w:t>
            </w:r>
          </w:p>
        </w:tc>
        <w:tc>
          <w:tcPr>
            <w:tcW w:w="720" w:type="dxa"/>
          </w:tcPr>
          <w:p w:rsidR="00647F85" w:rsidRPr="00394507" w:rsidRDefault="00647F85" w:rsidP="0061492D">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2A5F04">
            <w:pPr>
              <w:jc w:val="both"/>
              <w:rPr>
                <w:sz w:val="22"/>
                <w:szCs w:val="22"/>
              </w:rPr>
            </w:pPr>
            <w:r w:rsidRPr="00394507">
              <w:rPr>
                <w:sz w:val="22"/>
                <w:szCs w:val="22"/>
              </w:rPr>
              <w:t>Mtu yeyote aliyepata kibali cha kuchoma moto rafiki atalazimika kutoa taarifa ya siku saba (7) kwa majirani anaopakana nao kabla ya kuchoma moto katika eneo analokusudia na ataweka njia za kuzuia moto.</w:t>
            </w:r>
          </w:p>
          <w:p w:rsidR="00647F85" w:rsidRPr="00394507" w:rsidRDefault="00647F85" w:rsidP="002A5F04">
            <w:pPr>
              <w:jc w:val="both"/>
              <w:rPr>
                <w:sz w:val="22"/>
                <w:szCs w:val="22"/>
              </w:rPr>
            </w:pPr>
          </w:p>
        </w:tc>
      </w:tr>
      <w:tr w:rsidR="00647F85" w:rsidRPr="00394507" w:rsidTr="00394507">
        <w:trPr>
          <w:jc w:val="center"/>
        </w:trPr>
        <w:tc>
          <w:tcPr>
            <w:tcW w:w="1710" w:type="dxa"/>
          </w:tcPr>
          <w:p w:rsidR="00647F85" w:rsidRPr="009F2105" w:rsidRDefault="00647F85" w:rsidP="002A5F04">
            <w:pPr>
              <w:rPr>
                <w:bCs/>
                <w:sz w:val="18"/>
                <w:szCs w:val="18"/>
              </w:rPr>
            </w:pPr>
            <w:r w:rsidRPr="009F2105">
              <w:rPr>
                <w:bCs/>
                <w:sz w:val="18"/>
                <w:szCs w:val="18"/>
              </w:rPr>
              <w:lastRenderedPageBreak/>
              <w:t>Uvunaji wa misitu</w:t>
            </w:r>
          </w:p>
        </w:tc>
        <w:tc>
          <w:tcPr>
            <w:tcW w:w="720" w:type="dxa"/>
          </w:tcPr>
          <w:p w:rsidR="00647F85" w:rsidRPr="00394507" w:rsidRDefault="00647F85" w:rsidP="0061492D">
            <w:pPr>
              <w:pStyle w:val="ListParagraph"/>
              <w:numPr>
                <w:ilvl w:val="0"/>
                <w:numId w:val="12"/>
              </w:numPr>
              <w:rPr>
                <w:rFonts w:ascii="Times New Roman" w:hAnsi="Times New Roman"/>
                <w:bCs/>
              </w:rPr>
            </w:pPr>
          </w:p>
        </w:tc>
        <w:tc>
          <w:tcPr>
            <w:tcW w:w="630" w:type="dxa"/>
          </w:tcPr>
          <w:p w:rsidR="00647F85" w:rsidRPr="00394507" w:rsidRDefault="00647F85" w:rsidP="002A5F04">
            <w:pPr>
              <w:jc w:val="center"/>
              <w:rPr>
                <w:bCs/>
                <w:sz w:val="22"/>
                <w:szCs w:val="22"/>
              </w:rPr>
            </w:pPr>
            <w:r w:rsidRPr="00394507">
              <w:rPr>
                <w:bCs/>
                <w:sz w:val="22"/>
                <w:szCs w:val="22"/>
              </w:rPr>
              <w:t>(1)</w:t>
            </w:r>
          </w:p>
        </w:tc>
        <w:tc>
          <w:tcPr>
            <w:tcW w:w="6480" w:type="dxa"/>
          </w:tcPr>
          <w:p w:rsidR="00647F85" w:rsidRPr="00394507" w:rsidRDefault="00647F85" w:rsidP="002A5F04">
            <w:pPr>
              <w:spacing w:after="240"/>
              <w:jc w:val="both"/>
              <w:rPr>
                <w:sz w:val="22"/>
                <w:szCs w:val="22"/>
              </w:rPr>
            </w:pPr>
            <w:r w:rsidRPr="00394507">
              <w:rPr>
                <w:sz w:val="22"/>
                <w:szCs w:val="22"/>
              </w:rPr>
              <w:t>Ni marufuku kwa mtu yoyote kukata miti  katika maeneo ya misitu iliyohifadhiwa kwa ajili ya matumizi ya aina yoyote bila kupata kibali kutoka Halmashauri</w:t>
            </w:r>
            <w:r w:rsidR="000B55A5">
              <w:rPr>
                <w:sz w:val="22"/>
                <w:szCs w:val="22"/>
              </w:rPr>
              <w:t>.</w:t>
            </w:r>
          </w:p>
        </w:tc>
      </w:tr>
      <w:tr w:rsidR="00647F85" w:rsidRPr="00394507" w:rsidTr="00394507">
        <w:trPr>
          <w:jc w:val="center"/>
        </w:trPr>
        <w:tc>
          <w:tcPr>
            <w:tcW w:w="1710" w:type="dxa"/>
          </w:tcPr>
          <w:p w:rsidR="00647F85" w:rsidRPr="00394507" w:rsidRDefault="00647F85" w:rsidP="002A5F04">
            <w:pPr>
              <w:jc w:val="center"/>
              <w:rPr>
                <w:bCs/>
                <w:sz w:val="22"/>
                <w:szCs w:val="22"/>
              </w:rPr>
            </w:pPr>
          </w:p>
          <w:p w:rsidR="00647F85" w:rsidRPr="00394507" w:rsidRDefault="00647F85" w:rsidP="002A5F04">
            <w:pPr>
              <w:jc w:val="center"/>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r w:rsidRPr="00394507">
              <w:rPr>
                <w:bCs/>
                <w:sz w:val="22"/>
                <w:szCs w:val="22"/>
              </w:rPr>
              <w:t>(2)</w:t>
            </w:r>
          </w:p>
        </w:tc>
        <w:tc>
          <w:tcPr>
            <w:tcW w:w="6480" w:type="dxa"/>
          </w:tcPr>
          <w:p w:rsidR="00647F85" w:rsidRPr="00394507" w:rsidRDefault="00647F85" w:rsidP="002A5F04">
            <w:pPr>
              <w:spacing w:after="240"/>
              <w:jc w:val="both"/>
              <w:rPr>
                <w:sz w:val="22"/>
                <w:szCs w:val="22"/>
              </w:rPr>
            </w:pPr>
            <w:r w:rsidRPr="00394507">
              <w:rPr>
                <w:sz w:val="22"/>
                <w:szCs w:val="22"/>
              </w:rPr>
              <w:t xml:space="preserve">Halmashauri itatakiwa kuhakiki kama miti inayovunwa </w:t>
            </w:r>
            <w:r w:rsidRPr="00394507">
              <w:rPr>
                <w:sz w:val="22"/>
                <w:szCs w:val="22"/>
                <w:lang w:val="nl-NL"/>
              </w:rPr>
              <w:t>imekomaa na inafaa kwa ajili ya matumizi</w:t>
            </w:r>
            <w:r w:rsidR="000B55A5">
              <w:rPr>
                <w:sz w:val="22"/>
                <w:szCs w:val="22"/>
                <w:lang w:val="nl-NL"/>
              </w:rPr>
              <w:t>.</w:t>
            </w:r>
          </w:p>
        </w:tc>
      </w:tr>
      <w:tr w:rsidR="00647F85" w:rsidRPr="00394507" w:rsidTr="00394507">
        <w:trPr>
          <w:jc w:val="center"/>
        </w:trPr>
        <w:tc>
          <w:tcPr>
            <w:tcW w:w="1710" w:type="dxa"/>
          </w:tcPr>
          <w:p w:rsidR="00647F85" w:rsidRPr="00394507" w:rsidRDefault="00647F85" w:rsidP="002A5F04">
            <w:pPr>
              <w:jc w:val="center"/>
              <w:rPr>
                <w:bCs/>
                <w:sz w:val="22"/>
                <w:szCs w:val="22"/>
                <w:lang w:val="nl-NL"/>
              </w:rPr>
            </w:pPr>
          </w:p>
        </w:tc>
        <w:tc>
          <w:tcPr>
            <w:tcW w:w="720" w:type="dxa"/>
          </w:tcPr>
          <w:p w:rsidR="00647F85" w:rsidRPr="00394507" w:rsidRDefault="00647F85" w:rsidP="002A5F04">
            <w:pPr>
              <w:jc w:val="center"/>
              <w:rPr>
                <w:bCs/>
                <w:sz w:val="22"/>
                <w:szCs w:val="22"/>
                <w:lang w:val="nl-NL"/>
              </w:rPr>
            </w:pPr>
          </w:p>
        </w:tc>
        <w:tc>
          <w:tcPr>
            <w:tcW w:w="630" w:type="dxa"/>
          </w:tcPr>
          <w:p w:rsidR="00647F85" w:rsidRPr="00394507" w:rsidRDefault="00647F85" w:rsidP="002A5F04">
            <w:pPr>
              <w:jc w:val="center"/>
              <w:rPr>
                <w:bCs/>
                <w:sz w:val="22"/>
                <w:szCs w:val="22"/>
                <w:lang w:val="nl-NL"/>
              </w:rPr>
            </w:pPr>
            <w:r w:rsidRPr="00394507">
              <w:rPr>
                <w:bCs/>
                <w:sz w:val="22"/>
                <w:szCs w:val="22"/>
                <w:lang w:val="nl-NL"/>
              </w:rPr>
              <w:t>(3)</w:t>
            </w:r>
          </w:p>
        </w:tc>
        <w:tc>
          <w:tcPr>
            <w:tcW w:w="6480" w:type="dxa"/>
          </w:tcPr>
          <w:p w:rsidR="00647F85" w:rsidRPr="00394507" w:rsidRDefault="00647F85" w:rsidP="002A5F04">
            <w:pPr>
              <w:jc w:val="both"/>
              <w:rPr>
                <w:sz w:val="22"/>
                <w:szCs w:val="22"/>
                <w:lang w:val="nl-NL"/>
              </w:rPr>
            </w:pPr>
            <w:r w:rsidRPr="00394507">
              <w:rPr>
                <w:sz w:val="22"/>
                <w:szCs w:val="22"/>
                <w:lang w:val="nl-NL"/>
              </w:rPr>
              <w:t>Ni marufuku kwa mtu yoyote kuvuna miti katika msitu   ambao umehifadhiwa kwa ajili ya viumbe maalum</w:t>
            </w:r>
            <w:r w:rsidR="00A312B2">
              <w:rPr>
                <w:sz w:val="22"/>
                <w:szCs w:val="22"/>
                <w:lang w:val="nl-NL"/>
              </w:rPr>
              <w:t>u ambao ni rasilimali kwa Taifa.</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9F2105" w:rsidRDefault="00647F85" w:rsidP="002A5F04">
            <w:pPr>
              <w:rPr>
                <w:bCs/>
                <w:sz w:val="18"/>
                <w:szCs w:val="18"/>
                <w:lang w:val="nl-NL"/>
              </w:rPr>
            </w:pPr>
            <w:r w:rsidRPr="009F2105">
              <w:rPr>
                <w:bCs/>
                <w:sz w:val="18"/>
                <w:szCs w:val="18"/>
                <w:lang w:val="nl-NL"/>
              </w:rPr>
              <w:t>Wachoma mkaa na Kuni</w:t>
            </w:r>
          </w:p>
        </w:tc>
        <w:tc>
          <w:tcPr>
            <w:tcW w:w="720" w:type="dxa"/>
          </w:tcPr>
          <w:p w:rsidR="00647F85" w:rsidRPr="00394507" w:rsidRDefault="00647F85" w:rsidP="0061492D">
            <w:pPr>
              <w:pStyle w:val="ListParagraph"/>
              <w:numPr>
                <w:ilvl w:val="0"/>
                <w:numId w:val="12"/>
              </w:numPr>
              <w:rPr>
                <w:rFonts w:ascii="Times New Roman" w:hAnsi="Times New Roman"/>
                <w:bCs/>
                <w:lang w:val="nl-NL"/>
              </w:rPr>
            </w:pPr>
          </w:p>
        </w:tc>
        <w:tc>
          <w:tcPr>
            <w:tcW w:w="630" w:type="dxa"/>
          </w:tcPr>
          <w:p w:rsidR="00647F85" w:rsidRPr="00394507" w:rsidRDefault="00647F85" w:rsidP="002A5F04">
            <w:pPr>
              <w:jc w:val="center"/>
              <w:rPr>
                <w:bCs/>
                <w:sz w:val="22"/>
                <w:szCs w:val="22"/>
                <w:lang w:val="nl-NL"/>
              </w:rPr>
            </w:pPr>
          </w:p>
        </w:tc>
        <w:tc>
          <w:tcPr>
            <w:tcW w:w="6480" w:type="dxa"/>
          </w:tcPr>
          <w:p w:rsidR="00647F85" w:rsidRPr="00394507" w:rsidRDefault="00647F85" w:rsidP="002A5F04">
            <w:pPr>
              <w:jc w:val="both"/>
              <w:rPr>
                <w:sz w:val="22"/>
                <w:szCs w:val="22"/>
                <w:lang w:val="nl-NL"/>
              </w:rPr>
            </w:pPr>
            <w:r w:rsidRPr="00394507">
              <w:rPr>
                <w:sz w:val="22"/>
                <w:szCs w:val="22"/>
                <w:lang w:val="nl-NL"/>
              </w:rPr>
              <w:t xml:space="preserve">Watu wanaovuna miti kwa ajili ya kuchoma mkaa au kuni watatakiwa kuwa na eneo maalum lililoidhinishwa na Halmashauri kwa ajili ya </w:t>
            </w:r>
            <w:r w:rsidR="000B55A5">
              <w:rPr>
                <w:sz w:val="22"/>
                <w:szCs w:val="22"/>
                <w:lang w:val="nl-NL"/>
              </w:rPr>
              <w:t>kuchoma mkaa na ukataji wa kuni.</w:t>
            </w:r>
          </w:p>
          <w:p w:rsidR="00647F85" w:rsidRPr="00394507" w:rsidRDefault="00647F85" w:rsidP="002A5F04">
            <w:pPr>
              <w:jc w:val="both"/>
              <w:rPr>
                <w:sz w:val="22"/>
                <w:szCs w:val="22"/>
                <w:lang w:val="nl-NL"/>
              </w:rPr>
            </w:pPr>
          </w:p>
        </w:tc>
      </w:tr>
      <w:tr w:rsidR="00647F85" w:rsidRPr="00394507" w:rsidTr="00394507">
        <w:trPr>
          <w:jc w:val="center"/>
        </w:trPr>
        <w:tc>
          <w:tcPr>
            <w:tcW w:w="1710" w:type="dxa"/>
          </w:tcPr>
          <w:p w:rsidR="00647F85" w:rsidRPr="009F2105" w:rsidRDefault="00647F85" w:rsidP="002A5F04">
            <w:pPr>
              <w:jc w:val="both"/>
              <w:rPr>
                <w:sz w:val="18"/>
                <w:szCs w:val="18"/>
              </w:rPr>
            </w:pPr>
            <w:r w:rsidRPr="009F2105">
              <w:rPr>
                <w:sz w:val="18"/>
                <w:szCs w:val="18"/>
              </w:rPr>
              <w:t xml:space="preserve">Wajibu wa       </w:t>
            </w:r>
          </w:p>
          <w:p w:rsidR="00647F85" w:rsidRPr="009F2105" w:rsidRDefault="00647F85" w:rsidP="002A5F04">
            <w:pPr>
              <w:jc w:val="both"/>
              <w:rPr>
                <w:sz w:val="18"/>
                <w:szCs w:val="18"/>
              </w:rPr>
            </w:pPr>
            <w:r w:rsidRPr="009F2105">
              <w:rPr>
                <w:sz w:val="18"/>
                <w:szCs w:val="18"/>
              </w:rPr>
              <w:t xml:space="preserve">kupanda </w:t>
            </w:r>
          </w:p>
          <w:p w:rsidR="00647F85" w:rsidRPr="009F2105" w:rsidRDefault="00647F85" w:rsidP="002A5F04">
            <w:pPr>
              <w:jc w:val="both"/>
              <w:rPr>
                <w:sz w:val="18"/>
                <w:szCs w:val="18"/>
              </w:rPr>
            </w:pPr>
            <w:r w:rsidRPr="009F2105">
              <w:rPr>
                <w:sz w:val="18"/>
                <w:szCs w:val="18"/>
              </w:rPr>
              <w:t>miti</w:t>
            </w:r>
            <w:r w:rsidRPr="009F2105">
              <w:rPr>
                <w:sz w:val="18"/>
                <w:szCs w:val="18"/>
              </w:rPr>
              <w:tab/>
              <w:t xml:space="preserve">                            </w:t>
            </w:r>
          </w:p>
        </w:tc>
        <w:tc>
          <w:tcPr>
            <w:tcW w:w="720" w:type="dxa"/>
          </w:tcPr>
          <w:p w:rsidR="00647F85" w:rsidRPr="00394507" w:rsidRDefault="00647F85" w:rsidP="0061492D">
            <w:pPr>
              <w:pStyle w:val="ListParagraph"/>
              <w:numPr>
                <w:ilvl w:val="0"/>
                <w:numId w:val="12"/>
              </w:numPr>
              <w:rPr>
                <w:rFonts w:ascii="Times New Roman" w:hAnsi="Times New Roman"/>
                <w:bCs/>
                <w:lang w:val="nl-NL"/>
              </w:rPr>
            </w:pPr>
          </w:p>
        </w:tc>
        <w:tc>
          <w:tcPr>
            <w:tcW w:w="630" w:type="dxa"/>
          </w:tcPr>
          <w:p w:rsidR="00647F85" w:rsidRPr="00394507" w:rsidRDefault="00804C31" w:rsidP="002A5F04">
            <w:pPr>
              <w:rPr>
                <w:bCs/>
                <w:sz w:val="22"/>
                <w:szCs w:val="22"/>
                <w:lang w:val="nl-NL"/>
              </w:rPr>
            </w:pPr>
            <w:r w:rsidRPr="00394507">
              <w:rPr>
                <w:bCs/>
                <w:sz w:val="22"/>
                <w:szCs w:val="22"/>
                <w:lang w:val="nl-NL"/>
              </w:rPr>
              <w:t>(1)</w:t>
            </w:r>
          </w:p>
        </w:tc>
        <w:tc>
          <w:tcPr>
            <w:tcW w:w="6480" w:type="dxa"/>
          </w:tcPr>
          <w:p w:rsidR="00647F85" w:rsidRPr="00394507" w:rsidRDefault="00647F85" w:rsidP="002A5F04">
            <w:pPr>
              <w:jc w:val="both"/>
              <w:rPr>
                <w:sz w:val="22"/>
                <w:szCs w:val="22"/>
              </w:rPr>
            </w:pPr>
            <w:r w:rsidRPr="00394507">
              <w:rPr>
                <w:sz w:val="22"/>
                <w:szCs w:val="22"/>
              </w:rPr>
              <w:t>Kila Mtu, Taasisi na Asasi katika Halmashauri atawajibika-</w:t>
            </w:r>
          </w:p>
          <w:p w:rsidR="00647F85" w:rsidRPr="00394507" w:rsidRDefault="00647F85" w:rsidP="00647F85">
            <w:pPr>
              <w:numPr>
                <w:ilvl w:val="0"/>
                <w:numId w:val="7"/>
              </w:numPr>
              <w:tabs>
                <w:tab w:val="clear" w:pos="735"/>
                <w:tab w:val="num" w:pos="1070"/>
              </w:tabs>
              <w:spacing w:after="240"/>
              <w:ind w:left="1070" w:hanging="710"/>
              <w:jc w:val="both"/>
              <w:rPr>
                <w:sz w:val="22"/>
                <w:szCs w:val="22"/>
                <w:lang w:val="nl-NL"/>
              </w:rPr>
            </w:pPr>
            <w:r w:rsidRPr="00394507">
              <w:rPr>
                <w:sz w:val="22"/>
                <w:szCs w:val="22"/>
                <w:lang w:val="nl-NL"/>
              </w:rPr>
              <w:t>kupanda na kutunza miti katika eneo lake kulingana na idadi itakayoelekezwa na Halmashauri;</w:t>
            </w:r>
          </w:p>
          <w:p w:rsidR="00E139FC" w:rsidRPr="00394507" w:rsidRDefault="00647F85" w:rsidP="00E139FC">
            <w:pPr>
              <w:numPr>
                <w:ilvl w:val="0"/>
                <w:numId w:val="7"/>
              </w:numPr>
              <w:tabs>
                <w:tab w:val="clear" w:pos="735"/>
                <w:tab w:val="num" w:pos="1070"/>
              </w:tabs>
              <w:spacing w:after="240"/>
              <w:ind w:left="1070" w:hanging="710"/>
              <w:jc w:val="both"/>
              <w:rPr>
                <w:sz w:val="22"/>
                <w:szCs w:val="22"/>
                <w:lang w:val="nl-NL"/>
              </w:rPr>
            </w:pPr>
            <w:r w:rsidRPr="00394507">
              <w:rPr>
                <w:sz w:val="22"/>
                <w:szCs w:val="22"/>
                <w:lang w:val="nl-NL"/>
              </w:rPr>
              <w:t xml:space="preserve">Kupanda na kutunza miti katika shamba au </w:t>
            </w:r>
            <w:r w:rsidRPr="00394507">
              <w:rPr>
                <w:sz w:val="22"/>
                <w:szCs w:val="22"/>
              </w:rPr>
              <w:t>mashamba anayomiliki</w:t>
            </w:r>
            <w:r w:rsidR="000B55A5">
              <w:rPr>
                <w:sz w:val="22"/>
                <w:szCs w:val="22"/>
                <w:lang w:val="nl-NL"/>
              </w:rPr>
              <w:t>.</w:t>
            </w:r>
          </w:p>
        </w:tc>
      </w:tr>
      <w:tr w:rsidR="00804C31" w:rsidRPr="00394507" w:rsidTr="00394507">
        <w:trPr>
          <w:jc w:val="center"/>
        </w:trPr>
        <w:tc>
          <w:tcPr>
            <w:tcW w:w="1710" w:type="dxa"/>
          </w:tcPr>
          <w:p w:rsidR="00804C31" w:rsidRPr="00394507" w:rsidRDefault="00804C31" w:rsidP="002A5F04">
            <w:pPr>
              <w:jc w:val="both"/>
              <w:rPr>
                <w:sz w:val="22"/>
                <w:szCs w:val="22"/>
              </w:rPr>
            </w:pPr>
          </w:p>
        </w:tc>
        <w:tc>
          <w:tcPr>
            <w:tcW w:w="720" w:type="dxa"/>
          </w:tcPr>
          <w:p w:rsidR="00804C31" w:rsidRPr="00394507" w:rsidRDefault="00804C31" w:rsidP="00804C31">
            <w:pPr>
              <w:pStyle w:val="ListParagraph"/>
              <w:ind w:left="360"/>
              <w:rPr>
                <w:rFonts w:ascii="Times New Roman" w:hAnsi="Times New Roman"/>
                <w:bCs/>
                <w:lang w:val="nl-NL"/>
              </w:rPr>
            </w:pPr>
          </w:p>
        </w:tc>
        <w:tc>
          <w:tcPr>
            <w:tcW w:w="630" w:type="dxa"/>
          </w:tcPr>
          <w:p w:rsidR="00804C31" w:rsidRPr="00394507" w:rsidRDefault="00804C31" w:rsidP="002A5F04">
            <w:pPr>
              <w:rPr>
                <w:bCs/>
                <w:sz w:val="22"/>
                <w:szCs w:val="22"/>
                <w:lang w:val="nl-NL"/>
              </w:rPr>
            </w:pPr>
            <w:r w:rsidRPr="00394507">
              <w:rPr>
                <w:bCs/>
                <w:sz w:val="22"/>
                <w:szCs w:val="22"/>
                <w:lang w:val="nl-NL"/>
              </w:rPr>
              <w:t>(2)</w:t>
            </w:r>
          </w:p>
        </w:tc>
        <w:tc>
          <w:tcPr>
            <w:tcW w:w="6480" w:type="dxa"/>
          </w:tcPr>
          <w:p w:rsidR="00804C31" w:rsidRPr="00394507" w:rsidRDefault="00804C31" w:rsidP="00804C31">
            <w:pPr>
              <w:spacing w:after="240"/>
              <w:jc w:val="both"/>
              <w:rPr>
                <w:sz w:val="22"/>
                <w:szCs w:val="22"/>
              </w:rPr>
            </w:pPr>
            <w:r w:rsidRPr="00394507">
              <w:rPr>
                <w:sz w:val="22"/>
                <w:szCs w:val="22"/>
              </w:rPr>
              <w:t>Halmashauri inaweza kupanga na kuitangaza siku maalum ya kampeini ya kupanda miti.</w:t>
            </w:r>
          </w:p>
        </w:tc>
      </w:tr>
      <w:tr w:rsidR="00647F85" w:rsidRPr="00394507" w:rsidTr="00394507">
        <w:trPr>
          <w:jc w:val="center"/>
        </w:trPr>
        <w:tc>
          <w:tcPr>
            <w:tcW w:w="1710" w:type="dxa"/>
          </w:tcPr>
          <w:p w:rsidR="00647F85" w:rsidRPr="009F2105" w:rsidRDefault="005930ED" w:rsidP="009F2105">
            <w:pPr>
              <w:rPr>
                <w:sz w:val="18"/>
                <w:szCs w:val="18"/>
              </w:rPr>
            </w:pPr>
            <w:r w:rsidRPr="009F2105">
              <w:rPr>
                <w:sz w:val="18"/>
                <w:szCs w:val="18"/>
              </w:rPr>
              <w:t>Taratibu za kukata miti</w:t>
            </w:r>
          </w:p>
        </w:tc>
        <w:tc>
          <w:tcPr>
            <w:tcW w:w="720" w:type="dxa"/>
          </w:tcPr>
          <w:p w:rsidR="00647F85" w:rsidRPr="00394507" w:rsidRDefault="00647F85" w:rsidP="0061492D">
            <w:pPr>
              <w:pStyle w:val="ListParagraph"/>
              <w:numPr>
                <w:ilvl w:val="0"/>
                <w:numId w:val="12"/>
              </w:numPr>
              <w:rPr>
                <w:rFonts w:ascii="Times New Roman" w:hAnsi="Times New Roman"/>
                <w:bCs/>
                <w:lang w:val="nl-NL"/>
              </w:rPr>
            </w:pPr>
          </w:p>
        </w:tc>
        <w:tc>
          <w:tcPr>
            <w:tcW w:w="630" w:type="dxa"/>
          </w:tcPr>
          <w:p w:rsidR="00647F85" w:rsidRPr="00394507" w:rsidRDefault="00647F85" w:rsidP="002A5F04">
            <w:pPr>
              <w:rPr>
                <w:bCs/>
                <w:sz w:val="22"/>
                <w:szCs w:val="22"/>
                <w:lang w:val="nl-NL"/>
              </w:rPr>
            </w:pPr>
          </w:p>
        </w:tc>
        <w:tc>
          <w:tcPr>
            <w:tcW w:w="6480" w:type="dxa"/>
          </w:tcPr>
          <w:p w:rsidR="005930ED" w:rsidRPr="00394507" w:rsidRDefault="005930ED" w:rsidP="005930ED">
            <w:pPr>
              <w:spacing w:line="276" w:lineRule="auto"/>
              <w:jc w:val="both"/>
              <w:rPr>
                <w:sz w:val="22"/>
                <w:szCs w:val="22"/>
              </w:rPr>
            </w:pPr>
            <w:r w:rsidRPr="00394507">
              <w:rPr>
                <w:sz w:val="22"/>
                <w:szCs w:val="22"/>
              </w:rPr>
              <w:t>Mtu yeyote anayetaka kukata miti au mti kwa matumizi ya kuchonga vifaa, kujenga nyumba, kutengeneza zizi au shughuli nyinginezo, atalazimika kupata kibali cha maandishi toka kwa Mtendaji wa Kijiji au kibali cha Afisa Maliasili wa Halmashauri au Wasaidizi wake kwa miti iliyopandwa na kuhifadhiwa na Halmashauri</w:t>
            </w:r>
            <w:r w:rsidR="000B55A5">
              <w:rPr>
                <w:sz w:val="22"/>
                <w:szCs w:val="22"/>
              </w:rPr>
              <w:t>.</w:t>
            </w:r>
          </w:p>
        </w:tc>
      </w:tr>
      <w:tr w:rsidR="004C75D3" w:rsidRPr="00394507" w:rsidTr="00394507">
        <w:trPr>
          <w:jc w:val="center"/>
        </w:trPr>
        <w:tc>
          <w:tcPr>
            <w:tcW w:w="9540" w:type="dxa"/>
            <w:gridSpan w:val="4"/>
          </w:tcPr>
          <w:p w:rsidR="009F2105" w:rsidRDefault="009F2105" w:rsidP="009F2105">
            <w:pPr>
              <w:spacing w:after="120"/>
              <w:jc w:val="center"/>
              <w:rPr>
                <w:sz w:val="22"/>
                <w:szCs w:val="22"/>
              </w:rPr>
            </w:pPr>
          </w:p>
          <w:p w:rsidR="003C636B" w:rsidRDefault="003C636B" w:rsidP="009F2105">
            <w:pPr>
              <w:spacing w:after="120"/>
              <w:jc w:val="center"/>
              <w:rPr>
                <w:sz w:val="22"/>
                <w:szCs w:val="22"/>
              </w:rPr>
            </w:pPr>
          </w:p>
          <w:p w:rsidR="004C75D3" w:rsidRPr="00394507" w:rsidRDefault="004C75D3" w:rsidP="009F2105">
            <w:pPr>
              <w:spacing w:after="120"/>
              <w:jc w:val="center"/>
              <w:rPr>
                <w:sz w:val="22"/>
                <w:szCs w:val="22"/>
              </w:rPr>
            </w:pPr>
            <w:r w:rsidRPr="00394507">
              <w:rPr>
                <w:sz w:val="22"/>
                <w:szCs w:val="22"/>
              </w:rPr>
              <w:lastRenderedPageBreak/>
              <w:t xml:space="preserve">SEHEMU </w:t>
            </w:r>
            <w:r w:rsidR="00511698" w:rsidRPr="00394507">
              <w:rPr>
                <w:sz w:val="22"/>
                <w:szCs w:val="22"/>
              </w:rPr>
              <w:t xml:space="preserve">YA </w:t>
            </w:r>
            <w:r w:rsidRPr="00394507">
              <w:rPr>
                <w:sz w:val="22"/>
                <w:szCs w:val="22"/>
              </w:rPr>
              <w:t>NANE</w:t>
            </w:r>
          </w:p>
          <w:p w:rsidR="004C75D3" w:rsidRPr="00394507" w:rsidRDefault="004C75D3" w:rsidP="009F2105">
            <w:pPr>
              <w:spacing w:after="120"/>
              <w:jc w:val="center"/>
              <w:rPr>
                <w:sz w:val="22"/>
                <w:szCs w:val="22"/>
              </w:rPr>
            </w:pPr>
            <w:r w:rsidRPr="00394507">
              <w:rPr>
                <w:sz w:val="22"/>
                <w:szCs w:val="22"/>
              </w:rPr>
              <w:t>MAKOSA NA ADHABU</w:t>
            </w:r>
          </w:p>
        </w:tc>
      </w:tr>
      <w:tr w:rsidR="00647F85" w:rsidRPr="00394507" w:rsidTr="00394507">
        <w:trPr>
          <w:jc w:val="center"/>
        </w:trPr>
        <w:tc>
          <w:tcPr>
            <w:tcW w:w="1710" w:type="dxa"/>
          </w:tcPr>
          <w:p w:rsidR="00647F85" w:rsidRPr="009F2105" w:rsidRDefault="00647F85" w:rsidP="002A5F04">
            <w:pPr>
              <w:spacing w:line="276" w:lineRule="auto"/>
              <w:rPr>
                <w:sz w:val="18"/>
                <w:szCs w:val="18"/>
              </w:rPr>
            </w:pPr>
            <w:r w:rsidRPr="009F2105">
              <w:rPr>
                <w:sz w:val="18"/>
                <w:szCs w:val="18"/>
              </w:rPr>
              <w:lastRenderedPageBreak/>
              <w:t xml:space="preserve">Makosa                       </w:t>
            </w:r>
          </w:p>
        </w:tc>
        <w:tc>
          <w:tcPr>
            <w:tcW w:w="720" w:type="dxa"/>
          </w:tcPr>
          <w:p w:rsidR="00647F85" w:rsidRPr="00394507" w:rsidRDefault="00647F85" w:rsidP="0061492D">
            <w:pPr>
              <w:pStyle w:val="ListParagraph"/>
              <w:numPr>
                <w:ilvl w:val="0"/>
                <w:numId w:val="12"/>
              </w:numPr>
              <w:rPr>
                <w:rFonts w:ascii="Times New Roman" w:hAnsi="Times New Roman"/>
                <w:bCs/>
              </w:rPr>
            </w:pPr>
          </w:p>
        </w:tc>
        <w:tc>
          <w:tcPr>
            <w:tcW w:w="630" w:type="dxa"/>
          </w:tcPr>
          <w:p w:rsidR="00647F85" w:rsidRPr="00394507" w:rsidRDefault="00647F85" w:rsidP="002A5F04">
            <w:pPr>
              <w:spacing w:line="276" w:lineRule="auto"/>
              <w:rPr>
                <w:bCs/>
                <w:sz w:val="22"/>
                <w:szCs w:val="22"/>
              </w:rPr>
            </w:pPr>
          </w:p>
        </w:tc>
        <w:tc>
          <w:tcPr>
            <w:tcW w:w="6480" w:type="dxa"/>
          </w:tcPr>
          <w:p w:rsidR="00647F85" w:rsidRPr="00394507" w:rsidRDefault="00647F85" w:rsidP="002A5F04">
            <w:pPr>
              <w:spacing w:line="276" w:lineRule="auto"/>
              <w:rPr>
                <w:sz w:val="22"/>
                <w:szCs w:val="22"/>
              </w:rPr>
            </w:pPr>
            <w:r w:rsidRPr="00394507">
              <w:rPr>
                <w:sz w:val="22"/>
                <w:szCs w:val="22"/>
              </w:rPr>
              <w:t>Mtu yeyote ambaye</w:t>
            </w:r>
            <w:r w:rsidR="009F2105">
              <w:rPr>
                <w:sz w:val="22"/>
                <w:szCs w:val="22"/>
              </w:rPr>
              <w:t>:</w:t>
            </w:r>
            <w:r w:rsidRPr="00394507">
              <w:rPr>
                <w:sz w:val="22"/>
                <w:szCs w:val="22"/>
              </w:rPr>
              <w:t>-</w:t>
            </w:r>
          </w:p>
        </w:tc>
      </w:tr>
      <w:tr w:rsidR="00647F85" w:rsidRPr="00394507" w:rsidTr="00394507">
        <w:trPr>
          <w:jc w:val="center"/>
        </w:trPr>
        <w:tc>
          <w:tcPr>
            <w:tcW w:w="1710" w:type="dxa"/>
          </w:tcPr>
          <w:p w:rsidR="00647F85" w:rsidRPr="00394507" w:rsidRDefault="00647F85" w:rsidP="002A5F04">
            <w:pPr>
              <w:rPr>
                <w:bCs/>
                <w:sz w:val="22"/>
                <w:szCs w:val="22"/>
              </w:rPr>
            </w:pPr>
          </w:p>
        </w:tc>
        <w:tc>
          <w:tcPr>
            <w:tcW w:w="720" w:type="dxa"/>
          </w:tcPr>
          <w:p w:rsidR="00647F85" w:rsidRPr="00394507" w:rsidRDefault="00647F85" w:rsidP="002A5F04">
            <w:pPr>
              <w:jc w:val="center"/>
              <w:rPr>
                <w:bCs/>
                <w:sz w:val="22"/>
                <w:szCs w:val="22"/>
              </w:rPr>
            </w:pPr>
          </w:p>
        </w:tc>
        <w:tc>
          <w:tcPr>
            <w:tcW w:w="630" w:type="dxa"/>
          </w:tcPr>
          <w:p w:rsidR="00647F85" w:rsidRPr="00394507" w:rsidRDefault="00647F85" w:rsidP="002A5F04">
            <w:pPr>
              <w:jc w:val="center"/>
              <w:rPr>
                <w:bCs/>
                <w:sz w:val="22"/>
                <w:szCs w:val="22"/>
              </w:rPr>
            </w:pPr>
          </w:p>
        </w:tc>
        <w:tc>
          <w:tcPr>
            <w:tcW w:w="6480" w:type="dxa"/>
          </w:tcPr>
          <w:p w:rsidR="00647F85" w:rsidRPr="00394507" w:rsidRDefault="00647F85" w:rsidP="009F2105">
            <w:pPr>
              <w:numPr>
                <w:ilvl w:val="0"/>
                <w:numId w:val="10"/>
              </w:numPr>
              <w:spacing w:after="120"/>
              <w:ind w:left="432"/>
              <w:jc w:val="both"/>
              <w:rPr>
                <w:sz w:val="22"/>
                <w:szCs w:val="22"/>
              </w:rPr>
            </w:pPr>
            <w:r w:rsidRPr="00394507">
              <w:rPr>
                <w:sz w:val="22"/>
                <w:szCs w:val="22"/>
              </w:rPr>
              <w:t xml:space="preserve">ataingiza katika eneo la Halmashauri au atasafirisha mifugo  ndani au nje ya </w:t>
            </w:r>
            <w:r w:rsidR="000B55A5">
              <w:rPr>
                <w:sz w:val="22"/>
                <w:szCs w:val="22"/>
              </w:rPr>
              <w:t>eneo la Halmashauri bila kibali;</w:t>
            </w:r>
          </w:p>
          <w:p w:rsidR="00647F85" w:rsidRPr="00394507" w:rsidRDefault="00647F85" w:rsidP="009F2105">
            <w:pPr>
              <w:numPr>
                <w:ilvl w:val="0"/>
                <w:numId w:val="10"/>
              </w:numPr>
              <w:spacing w:after="120"/>
              <w:ind w:left="432"/>
              <w:jc w:val="both"/>
              <w:rPr>
                <w:sz w:val="22"/>
                <w:szCs w:val="22"/>
              </w:rPr>
            </w:pPr>
            <w:r w:rsidRPr="00394507">
              <w:rPr>
                <w:sz w:val="22"/>
                <w:szCs w:val="22"/>
              </w:rPr>
              <w:t>atalisha mifugo katika maeneo yasiyoruhusiwa;</w:t>
            </w:r>
          </w:p>
          <w:p w:rsidR="00647F85" w:rsidRPr="00394507" w:rsidRDefault="00647F85" w:rsidP="009F2105">
            <w:pPr>
              <w:numPr>
                <w:ilvl w:val="0"/>
                <w:numId w:val="10"/>
              </w:numPr>
              <w:spacing w:after="120"/>
              <w:ind w:left="432"/>
              <w:jc w:val="both"/>
              <w:rPr>
                <w:sz w:val="22"/>
                <w:szCs w:val="22"/>
              </w:rPr>
            </w:pPr>
            <w:r w:rsidRPr="00394507">
              <w:rPr>
                <w:sz w:val="22"/>
                <w:szCs w:val="22"/>
              </w:rPr>
              <w:t>atafuga mifugo zaidi ya idadi iliyoruhusiwa;</w:t>
            </w:r>
          </w:p>
          <w:p w:rsidR="00647F85" w:rsidRPr="00394507" w:rsidRDefault="00647F85" w:rsidP="009F2105">
            <w:pPr>
              <w:numPr>
                <w:ilvl w:val="0"/>
                <w:numId w:val="10"/>
              </w:numPr>
              <w:spacing w:after="120"/>
              <w:ind w:left="432"/>
              <w:jc w:val="both"/>
              <w:rPr>
                <w:sz w:val="22"/>
                <w:szCs w:val="22"/>
              </w:rPr>
            </w:pPr>
            <w:r w:rsidRPr="00394507">
              <w:rPr>
                <w:sz w:val="22"/>
                <w:szCs w:val="22"/>
              </w:rPr>
              <w:t xml:space="preserve">atashindwa kufanya usafi </w:t>
            </w:r>
            <w:r w:rsidR="00804C31" w:rsidRPr="00394507">
              <w:rPr>
                <w:sz w:val="22"/>
                <w:szCs w:val="22"/>
              </w:rPr>
              <w:t>katika Nyumba, jengo au zizi ana</w:t>
            </w:r>
            <w:r w:rsidRPr="00394507">
              <w:rPr>
                <w:sz w:val="22"/>
                <w:szCs w:val="22"/>
              </w:rPr>
              <w:t>lotumia kufugia mifugo au ndege;</w:t>
            </w:r>
          </w:p>
          <w:p w:rsidR="00647F85" w:rsidRPr="00394507" w:rsidRDefault="00647F85" w:rsidP="009F2105">
            <w:pPr>
              <w:numPr>
                <w:ilvl w:val="0"/>
                <w:numId w:val="10"/>
              </w:numPr>
              <w:spacing w:after="120"/>
              <w:ind w:left="432"/>
              <w:jc w:val="both"/>
              <w:rPr>
                <w:sz w:val="22"/>
                <w:szCs w:val="22"/>
              </w:rPr>
            </w:pPr>
            <w:r w:rsidRPr="00394507">
              <w:rPr>
                <w:sz w:val="22"/>
                <w:szCs w:val="22"/>
              </w:rPr>
              <w:t>atakakiuka masharti ya kilimo kwa kulima katika miteremko, vyanzo vya maji, kingo za mito na maziwa, kutumia viuatilifu visivyoruhusiwa kisheria, au atafanya shughuli za kilimo katika maeneo ya malisho ya mifugo au eneo jingine lolote lisiloruhusiwa;</w:t>
            </w:r>
          </w:p>
          <w:p w:rsidR="00647F85" w:rsidRPr="00394507" w:rsidRDefault="00647F85" w:rsidP="007773BB">
            <w:pPr>
              <w:numPr>
                <w:ilvl w:val="0"/>
                <w:numId w:val="10"/>
              </w:numPr>
              <w:spacing w:after="120" w:line="276" w:lineRule="auto"/>
              <w:ind w:left="432"/>
              <w:jc w:val="both"/>
              <w:rPr>
                <w:sz w:val="22"/>
                <w:szCs w:val="22"/>
              </w:rPr>
            </w:pPr>
            <w:r w:rsidRPr="00394507">
              <w:rPr>
                <w:sz w:val="22"/>
                <w:szCs w:val="22"/>
              </w:rPr>
              <w:t>atachimba madini ya ujenzi madini katika maeneo yasiyoruhusiwa na Halmashauri atakuwa ametenda kosa;</w:t>
            </w:r>
          </w:p>
          <w:p w:rsidR="00647F85" w:rsidRPr="00394507" w:rsidRDefault="00647F85" w:rsidP="007773BB">
            <w:pPr>
              <w:numPr>
                <w:ilvl w:val="0"/>
                <w:numId w:val="10"/>
              </w:numPr>
              <w:spacing w:after="120"/>
              <w:ind w:left="432"/>
              <w:jc w:val="both"/>
              <w:rPr>
                <w:sz w:val="22"/>
                <w:szCs w:val="22"/>
              </w:rPr>
            </w:pPr>
            <w:r w:rsidRPr="00394507">
              <w:rPr>
                <w:sz w:val="22"/>
                <w:szCs w:val="22"/>
              </w:rPr>
              <w:t xml:space="preserve">atatupa taka kwenye mitaro, barabarani, hifadhi ya barabara, vichaka au katika eneo lolote lisiloruhusiwa; </w:t>
            </w:r>
          </w:p>
          <w:p w:rsidR="00647F85" w:rsidRDefault="00647F85" w:rsidP="007773BB">
            <w:pPr>
              <w:numPr>
                <w:ilvl w:val="0"/>
                <w:numId w:val="10"/>
              </w:numPr>
              <w:spacing w:after="120"/>
              <w:ind w:left="432"/>
              <w:jc w:val="both"/>
              <w:rPr>
                <w:sz w:val="22"/>
                <w:szCs w:val="22"/>
              </w:rPr>
            </w:pPr>
            <w:r w:rsidRPr="00394507">
              <w:rPr>
                <w:sz w:val="22"/>
                <w:szCs w:val="22"/>
              </w:rPr>
              <w:t xml:space="preserve">bila kuwa na sababu ya msingi atashindwa kushiriki katika siku ya usafi na mazingira iliyopangwa na Halmashauri; </w:t>
            </w:r>
          </w:p>
          <w:p w:rsidR="00647F85" w:rsidRPr="00394507" w:rsidRDefault="00647F85" w:rsidP="007773BB">
            <w:pPr>
              <w:numPr>
                <w:ilvl w:val="0"/>
                <w:numId w:val="10"/>
              </w:numPr>
              <w:spacing w:after="120"/>
              <w:ind w:left="432"/>
              <w:jc w:val="both"/>
              <w:rPr>
                <w:sz w:val="22"/>
                <w:szCs w:val="22"/>
              </w:rPr>
            </w:pPr>
            <w:r w:rsidRPr="00394507">
              <w:rPr>
                <w:sz w:val="22"/>
                <w:szCs w:val="22"/>
              </w:rPr>
              <w:t xml:space="preserve">kwa makusudi ataharibu vyanzo vya maji au kushindwa kushiriki katika shughuli za kuhifadhi vyanzo vya maji;  </w:t>
            </w:r>
          </w:p>
          <w:p w:rsidR="00647F85" w:rsidRDefault="00804C31" w:rsidP="007773BB">
            <w:pPr>
              <w:numPr>
                <w:ilvl w:val="0"/>
                <w:numId w:val="10"/>
              </w:numPr>
              <w:spacing w:after="120"/>
              <w:ind w:left="432"/>
              <w:jc w:val="both"/>
              <w:rPr>
                <w:sz w:val="22"/>
                <w:szCs w:val="22"/>
              </w:rPr>
            </w:pPr>
            <w:r w:rsidRPr="00394507">
              <w:rPr>
                <w:sz w:val="22"/>
                <w:szCs w:val="22"/>
              </w:rPr>
              <w:t>ata</w:t>
            </w:r>
            <w:r w:rsidR="00647F85" w:rsidRPr="00394507">
              <w:rPr>
                <w:sz w:val="22"/>
                <w:szCs w:val="22"/>
              </w:rPr>
              <w:t>chafua kwa namna yoyote au kuweka sumu, kemikali au madawa ya aina yoyote kwa namna yoyote ambayo ni hatari kwa afya ya binadamu na viumbe hai wengine katika vyanzo vya maji au miundombinu ya maji;</w:t>
            </w:r>
          </w:p>
          <w:p w:rsidR="00805103" w:rsidRPr="00394507" w:rsidRDefault="00805103" w:rsidP="00805103">
            <w:pPr>
              <w:spacing w:after="120"/>
              <w:ind w:left="432"/>
              <w:jc w:val="both"/>
              <w:rPr>
                <w:sz w:val="22"/>
                <w:szCs w:val="22"/>
              </w:rPr>
            </w:pPr>
          </w:p>
          <w:p w:rsidR="00647F85" w:rsidRPr="00394507" w:rsidRDefault="00647F85" w:rsidP="009F2105">
            <w:pPr>
              <w:numPr>
                <w:ilvl w:val="0"/>
                <w:numId w:val="10"/>
              </w:numPr>
              <w:spacing w:after="120"/>
              <w:ind w:left="432"/>
              <w:jc w:val="both"/>
              <w:rPr>
                <w:sz w:val="22"/>
                <w:szCs w:val="22"/>
              </w:rPr>
            </w:pPr>
            <w:r w:rsidRPr="00394507">
              <w:rPr>
                <w:sz w:val="22"/>
                <w:szCs w:val="22"/>
              </w:rPr>
              <w:lastRenderedPageBreak/>
              <w:t>atachoma au kusababisha  moto, atasafisha shamba, atachoma takataka bila kibali;</w:t>
            </w:r>
          </w:p>
          <w:p w:rsidR="00647F85" w:rsidRPr="00394507" w:rsidRDefault="00647F85" w:rsidP="009F2105">
            <w:pPr>
              <w:numPr>
                <w:ilvl w:val="0"/>
                <w:numId w:val="10"/>
              </w:numPr>
              <w:spacing w:after="120"/>
              <w:ind w:left="432"/>
              <w:jc w:val="both"/>
              <w:rPr>
                <w:sz w:val="22"/>
                <w:szCs w:val="22"/>
              </w:rPr>
            </w:pPr>
            <w:r w:rsidRPr="00394507">
              <w:rPr>
                <w:sz w:val="22"/>
                <w:szCs w:val="22"/>
              </w:rPr>
              <w:t xml:space="preserve"> atavuna mazao ya misitu katika misitu  iliyohifadhiwa na isiyohifadhiwa bila kibali au;</w:t>
            </w:r>
          </w:p>
          <w:p w:rsidR="00647F85" w:rsidRPr="00394507" w:rsidRDefault="00647F85" w:rsidP="009F2105">
            <w:pPr>
              <w:numPr>
                <w:ilvl w:val="0"/>
                <w:numId w:val="10"/>
              </w:numPr>
              <w:spacing w:after="120"/>
              <w:ind w:left="432"/>
              <w:jc w:val="both"/>
              <w:rPr>
                <w:sz w:val="22"/>
                <w:szCs w:val="22"/>
              </w:rPr>
            </w:pPr>
            <w:r w:rsidRPr="00394507">
              <w:rPr>
                <w:sz w:val="22"/>
                <w:szCs w:val="22"/>
                <w:lang w:val="nl-NL"/>
              </w:rPr>
              <w:t xml:space="preserve"> atakata mti au kung’oa visiki au kuchoma mkaa na kukata kuni au kubangua magome ya miti bila kibali katika maeneo ya hifadhi au eneo lolote lisiloruhusiwa bila kibali cha Halmshauri;</w:t>
            </w:r>
          </w:p>
          <w:p w:rsidR="00647F85" w:rsidRPr="00394507" w:rsidRDefault="00647F85" w:rsidP="009F2105">
            <w:pPr>
              <w:numPr>
                <w:ilvl w:val="0"/>
                <w:numId w:val="10"/>
              </w:numPr>
              <w:spacing w:after="120"/>
              <w:ind w:left="432"/>
              <w:jc w:val="both"/>
              <w:rPr>
                <w:sz w:val="22"/>
                <w:szCs w:val="22"/>
              </w:rPr>
            </w:pPr>
            <w:r w:rsidRPr="00394507">
              <w:rPr>
                <w:sz w:val="22"/>
                <w:szCs w:val="22"/>
                <w:lang w:val="nl-NL"/>
              </w:rPr>
              <w:t xml:space="preserve">atatupa taka ovyo,  tiririsha maji machafu,  kuosha magari au mitambo, au kufanya jambo jingine lolote linaloweza kusababisha kero, adha au chukizo kwa watu wengine au kuharibu mazingira;  </w:t>
            </w:r>
          </w:p>
          <w:p w:rsidR="00647F85" w:rsidRPr="00394507" w:rsidRDefault="00647F85" w:rsidP="009F2105">
            <w:pPr>
              <w:numPr>
                <w:ilvl w:val="0"/>
                <w:numId w:val="10"/>
              </w:numPr>
              <w:spacing w:after="120"/>
              <w:ind w:left="432"/>
              <w:jc w:val="both"/>
              <w:rPr>
                <w:sz w:val="22"/>
                <w:szCs w:val="22"/>
              </w:rPr>
            </w:pPr>
            <w:r w:rsidRPr="00394507">
              <w:rPr>
                <w:sz w:val="22"/>
                <w:szCs w:val="22"/>
                <w:lang w:val="nl-NL"/>
              </w:rPr>
              <w:t>ataendesha shughuli za kiwanda au viwanda vidogo, karakana, mashine za kusaga na kukoboa nafaka mashine za kuranda mbao katika makazi ya watu bila kuzingatia taratibu za mipango miji atakuwa ametenda kosa;</w:t>
            </w:r>
          </w:p>
          <w:p w:rsidR="00647F85" w:rsidRPr="00394507" w:rsidRDefault="00647F85" w:rsidP="009F2105">
            <w:pPr>
              <w:numPr>
                <w:ilvl w:val="0"/>
                <w:numId w:val="10"/>
              </w:numPr>
              <w:spacing w:after="120"/>
              <w:ind w:left="432"/>
              <w:jc w:val="both"/>
              <w:rPr>
                <w:sz w:val="22"/>
                <w:szCs w:val="22"/>
              </w:rPr>
            </w:pPr>
            <w:r w:rsidRPr="00394507">
              <w:rPr>
                <w:sz w:val="22"/>
                <w:szCs w:val="22"/>
                <w:lang w:val="nl-NL"/>
              </w:rPr>
              <w:t>atamzuia afisa mwidhiniwa kutekeleza majukumu yake au;</w:t>
            </w:r>
          </w:p>
          <w:p w:rsidR="009F2105" w:rsidRPr="000B55A5" w:rsidRDefault="00647F85" w:rsidP="000B55A5">
            <w:pPr>
              <w:numPr>
                <w:ilvl w:val="0"/>
                <w:numId w:val="10"/>
              </w:numPr>
              <w:spacing w:after="120"/>
              <w:ind w:left="432"/>
              <w:jc w:val="both"/>
              <w:rPr>
                <w:sz w:val="22"/>
                <w:szCs w:val="22"/>
              </w:rPr>
            </w:pPr>
            <w:r w:rsidRPr="00394507">
              <w:rPr>
                <w:sz w:val="22"/>
                <w:szCs w:val="22"/>
              </w:rPr>
              <w:t>atakwenda kinyume na masharti ya sheria Ndogo hizi.</w:t>
            </w:r>
          </w:p>
        </w:tc>
      </w:tr>
      <w:tr w:rsidR="00647F85" w:rsidRPr="00394507" w:rsidTr="00394507">
        <w:trPr>
          <w:jc w:val="center"/>
        </w:trPr>
        <w:tc>
          <w:tcPr>
            <w:tcW w:w="1710" w:type="dxa"/>
          </w:tcPr>
          <w:p w:rsidR="00647F85" w:rsidRPr="009F2105" w:rsidRDefault="00647F85" w:rsidP="002A5F04">
            <w:pPr>
              <w:spacing w:line="276" w:lineRule="auto"/>
              <w:rPr>
                <w:sz w:val="18"/>
                <w:szCs w:val="18"/>
                <w:lang w:val="nl-NL"/>
              </w:rPr>
            </w:pPr>
            <w:r w:rsidRPr="009F2105">
              <w:rPr>
                <w:sz w:val="18"/>
                <w:szCs w:val="18"/>
                <w:lang w:val="nl-NL"/>
              </w:rPr>
              <w:lastRenderedPageBreak/>
              <w:t>Adhabu</w:t>
            </w:r>
          </w:p>
        </w:tc>
        <w:tc>
          <w:tcPr>
            <w:tcW w:w="720" w:type="dxa"/>
          </w:tcPr>
          <w:p w:rsidR="00647F85" w:rsidRPr="00394507" w:rsidRDefault="00647F85" w:rsidP="0061492D">
            <w:pPr>
              <w:pStyle w:val="ListParagraph"/>
              <w:numPr>
                <w:ilvl w:val="0"/>
                <w:numId w:val="12"/>
              </w:numPr>
              <w:ind w:right="-18"/>
              <w:rPr>
                <w:rFonts w:ascii="Times New Roman" w:hAnsi="Times New Roman"/>
                <w:bCs/>
                <w:lang w:val="nl-NL"/>
              </w:rPr>
            </w:pPr>
          </w:p>
        </w:tc>
        <w:tc>
          <w:tcPr>
            <w:tcW w:w="630" w:type="dxa"/>
          </w:tcPr>
          <w:p w:rsidR="00647F85" w:rsidRPr="00394507" w:rsidRDefault="00647F85" w:rsidP="002A5F04">
            <w:pPr>
              <w:spacing w:line="276" w:lineRule="auto"/>
              <w:rPr>
                <w:bCs/>
                <w:sz w:val="22"/>
                <w:szCs w:val="22"/>
                <w:lang w:val="nl-NL"/>
              </w:rPr>
            </w:pPr>
          </w:p>
        </w:tc>
        <w:tc>
          <w:tcPr>
            <w:tcW w:w="6480" w:type="dxa"/>
          </w:tcPr>
          <w:p w:rsidR="00647F85" w:rsidRPr="00394507" w:rsidRDefault="00647F85" w:rsidP="0061492D">
            <w:pPr>
              <w:spacing w:line="276" w:lineRule="auto"/>
              <w:jc w:val="both"/>
              <w:rPr>
                <w:sz w:val="22"/>
                <w:szCs w:val="22"/>
                <w:lang w:val="nl-NL"/>
              </w:rPr>
            </w:pPr>
            <w:r w:rsidRPr="00394507">
              <w:rPr>
                <w:sz w:val="22"/>
                <w:szCs w:val="22"/>
                <w:lang w:val="nl-NL"/>
              </w:rPr>
              <w:t>Mtu yeyote atakayetenda kosa kwa mujibu wa Sheria Ndogo hizi na akipatikana na hatia atatozwa  faini isiyozidi shilingi</w:t>
            </w:r>
            <w:r w:rsidR="0061492D" w:rsidRPr="00394507">
              <w:rPr>
                <w:sz w:val="22"/>
                <w:szCs w:val="22"/>
                <w:lang w:val="nl-NL"/>
              </w:rPr>
              <w:t xml:space="preserve"> elfu </w:t>
            </w:r>
            <w:r w:rsidR="00804C31" w:rsidRPr="00394507">
              <w:rPr>
                <w:sz w:val="22"/>
                <w:szCs w:val="22"/>
                <w:lang w:val="nl-NL"/>
              </w:rPr>
              <w:t xml:space="preserve">hamsini </w:t>
            </w:r>
            <w:r w:rsidR="0061492D" w:rsidRPr="00394507">
              <w:rPr>
                <w:sz w:val="22"/>
                <w:szCs w:val="22"/>
                <w:lang w:val="nl-NL"/>
              </w:rPr>
              <w:t>(50,000/=)</w:t>
            </w:r>
            <w:r w:rsidRPr="00394507">
              <w:rPr>
                <w:sz w:val="22"/>
                <w:szCs w:val="22"/>
                <w:lang w:val="nl-NL"/>
              </w:rPr>
              <w:t xml:space="preserve"> au kifungo kisichozidi miezi </w:t>
            </w:r>
            <w:r w:rsidR="0061492D" w:rsidRPr="00394507">
              <w:rPr>
                <w:sz w:val="22"/>
                <w:szCs w:val="22"/>
                <w:lang w:val="nl-NL"/>
              </w:rPr>
              <w:t>kumi na mbili (12)</w:t>
            </w:r>
            <w:r w:rsidRPr="00394507">
              <w:rPr>
                <w:sz w:val="22"/>
                <w:szCs w:val="22"/>
                <w:lang w:val="nl-NL"/>
              </w:rPr>
              <w:t xml:space="preserve">  jela au adhabu zote mbili kw</w:t>
            </w:r>
            <w:r w:rsidR="000B55A5">
              <w:rPr>
                <w:sz w:val="22"/>
                <w:szCs w:val="22"/>
                <w:lang w:val="nl-NL"/>
              </w:rPr>
              <w:t>a pamoja yaani faini na kifungo.</w:t>
            </w:r>
          </w:p>
          <w:p w:rsidR="00804C31" w:rsidRPr="00394507" w:rsidRDefault="00804C31" w:rsidP="0061492D">
            <w:pPr>
              <w:spacing w:line="276" w:lineRule="auto"/>
              <w:jc w:val="both"/>
              <w:rPr>
                <w:sz w:val="22"/>
                <w:szCs w:val="22"/>
                <w:lang w:val="nl-NL"/>
              </w:rPr>
            </w:pPr>
          </w:p>
        </w:tc>
      </w:tr>
      <w:tr w:rsidR="0061492D" w:rsidRPr="00394507" w:rsidTr="00394507">
        <w:trPr>
          <w:jc w:val="center"/>
        </w:trPr>
        <w:tc>
          <w:tcPr>
            <w:tcW w:w="1710" w:type="dxa"/>
          </w:tcPr>
          <w:p w:rsidR="0061492D" w:rsidRPr="009F2105" w:rsidRDefault="0061492D" w:rsidP="002A5F04">
            <w:pPr>
              <w:spacing w:line="276" w:lineRule="auto"/>
              <w:rPr>
                <w:sz w:val="18"/>
                <w:szCs w:val="18"/>
                <w:lang w:val="nl-NL"/>
              </w:rPr>
            </w:pPr>
            <w:r w:rsidRPr="009F2105">
              <w:rPr>
                <w:sz w:val="18"/>
                <w:szCs w:val="18"/>
                <w:lang w:val="nl-NL"/>
              </w:rPr>
              <w:t>Kufifilisha kosa</w:t>
            </w:r>
          </w:p>
        </w:tc>
        <w:tc>
          <w:tcPr>
            <w:tcW w:w="720" w:type="dxa"/>
          </w:tcPr>
          <w:p w:rsidR="0061492D" w:rsidRPr="00394507" w:rsidRDefault="0061492D" w:rsidP="0061492D">
            <w:pPr>
              <w:pStyle w:val="ListParagraph"/>
              <w:numPr>
                <w:ilvl w:val="0"/>
                <w:numId w:val="12"/>
              </w:numPr>
              <w:ind w:right="-18"/>
              <w:rPr>
                <w:rFonts w:ascii="Times New Roman" w:hAnsi="Times New Roman"/>
                <w:bCs/>
                <w:lang w:val="nl-NL"/>
              </w:rPr>
            </w:pPr>
          </w:p>
        </w:tc>
        <w:tc>
          <w:tcPr>
            <w:tcW w:w="630" w:type="dxa"/>
          </w:tcPr>
          <w:p w:rsidR="0061492D" w:rsidRPr="00394507" w:rsidRDefault="0061492D" w:rsidP="002A5F04">
            <w:pPr>
              <w:spacing w:line="276" w:lineRule="auto"/>
              <w:rPr>
                <w:bCs/>
                <w:sz w:val="22"/>
                <w:szCs w:val="22"/>
                <w:lang w:val="nl-NL"/>
              </w:rPr>
            </w:pPr>
          </w:p>
        </w:tc>
        <w:tc>
          <w:tcPr>
            <w:tcW w:w="6480" w:type="dxa"/>
          </w:tcPr>
          <w:p w:rsidR="0061492D" w:rsidRPr="00394507" w:rsidRDefault="001C7E2C" w:rsidP="0061492D">
            <w:pPr>
              <w:spacing w:line="276" w:lineRule="auto"/>
              <w:jc w:val="both"/>
              <w:rPr>
                <w:sz w:val="22"/>
                <w:szCs w:val="22"/>
                <w:lang w:val="nl-NL"/>
              </w:rPr>
            </w:pPr>
            <w:r w:rsidRPr="00394507">
              <w:rPr>
                <w:sz w:val="22"/>
                <w:szCs w:val="22"/>
              </w:rPr>
              <w:t>Mkurugenzi anaweza kumtoza Mtu yeyote faini ya shilingi</w:t>
            </w:r>
            <w:r w:rsidR="00137170" w:rsidRPr="00394507">
              <w:rPr>
                <w:sz w:val="22"/>
                <w:szCs w:val="22"/>
              </w:rPr>
              <w:t xml:space="preserve"> elfu thelathini (3</w:t>
            </w:r>
            <w:r w:rsidRPr="00394507">
              <w:rPr>
                <w:sz w:val="22"/>
                <w:szCs w:val="22"/>
              </w:rPr>
              <w:t>0,000/=) iwapo Mkosaji kwa hiari yake mwenyewe atakiri kosa kwa maandishi na kukubali kulipa faini na kutekeleza wajibu wake wa kulipa ushuru.</w:t>
            </w:r>
          </w:p>
        </w:tc>
      </w:tr>
    </w:tbl>
    <w:p w:rsidR="00647F85" w:rsidRDefault="00647F85" w:rsidP="00137170">
      <w:pPr>
        <w:spacing w:line="276" w:lineRule="auto"/>
        <w:rPr>
          <w:sz w:val="22"/>
          <w:szCs w:val="22"/>
        </w:rPr>
      </w:pPr>
    </w:p>
    <w:p w:rsidR="007773BB" w:rsidRDefault="007773BB" w:rsidP="00137170">
      <w:pPr>
        <w:spacing w:line="276" w:lineRule="auto"/>
        <w:rPr>
          <w:sz w:val="22"/>
          <w:szCs w:val="22"/>
        </w:rPr>
      </w:pPr>
    </w:p>
    <w:p w:rsidR="007773BB" w:rsidRDefault="007773BB" w:rsidP="00137170">
      <w:pPr>
        <w:spacing w:line="276" w:lineRule="auto"/>
        <w:rPr>
          <w:sz w:val="22"/>
          <w:szCs w:val="22"/>
        </w:rPr>
      </w:pPr>
    </w:p>
    <w:p w:rsidR="009F2105" w:rsidRPr="009F2105" w:rsidRDefault="009F2105" w:rsidP="009F2105">
      <w:pPr>
        <w:jc w:val="center"/>
        <w:rPr>
          <w:color w:val="000000"/>
          <w:sz w:val="18"/>
          <w:szCs w:val="18"/>
        </w:rPr>
      </w:pPr>
      <w:r w:rsidRPr="009F2105">
        <w:rPr>
          <w:color w:val="000000"/>
          <w:sz w:val="18"/>
          <w:szCs w:val="18"/>
        </w:rPr>
        <w:lastRenderedPageBreak/>
        <w:t>_______</w:t>
      </w:r>
    </w:p>
    <w:p w:rsidR="009F2105" w:rsidRPr="009F2105" w:rsidRDefault="009F2105" w:rsidP="00511698">
      <w:pPr>
        <w:jc w:val="center"/>
        <w:rPr>
          <w:sz w:val="18"/>
          <w:szCs w:val="18"/>
        </w:rPr>
      </w:pPr>
    </w:p>
    <w:p w:rsidR="00804C31" w:rsidRPr="009F2105" w:rsidRDefault="00804C31" w:rsidP="00511698">
      <w:pPr>
        <w:jc w:val="center"/>
        <w:rPr>
          <w:sz w:val="18"/>
          <w:szCs w:val="18"/>
        </w:rPr>
      </w:pPr>
      <w:r w:rsidRPr="009F2105">
        <w:rPr>
          <w:sz w:val="18"/>
          <w:szCs w:val="18"/>
        </w:rPr>
        <w:t xml:space="preserve">JEDWALI LA KWANZA </w:t>
      </w:r>
    </w:p>
    <w:p w:rsidR="00A96E28" w:rsidRPr="009F2105" w:rsidRDefault="009F2105" w:rsidP="00511698">
      <w:pPr>
        <w:jc w:val="center"/>
        <w:rPr>
          <w:color w:val="000000"/>
          <w:sz w:val="18"/>
          <w:szCs w:val="18"/>
        </w:rPr>
      </w:pPr>
      <w:r w:rsidRPr="009F2105">
        <w:rPr>
          <w:color w:val="000000"/>
          <w:sz w:val="18"/>
          <w:szCs w:val="18"/>
        </w:rPr>
        <w:t>_____</w:t>
      </w:r>
      <w:r w:rsidR="00A96E28" w:rsidRPr="009F2105">
        <w:rPr>
          <w:color w:val="000000"/>
          <w:sz w:val="18"/>
          <w:szCs w:val="18"/>
        </w:rPr>
        <w:t>__</w:t>
      </w:r>
    </w:p>
    <w:p w:rsidR="009F2105" w:rsidRPr="009F2105" w:rsidRDefault="009F2105" w:rsidP="00511698">
      <w:pPr>
        <w:jc w:val="center"/>
        <w:rPr>
          <w:color w:val="000000"/>
          <w:sz w:val="18"/>
          <w:szCs w:val="18"/>
        </w:rPr>
      </w:pPr>
    </w:p>
    <w:p w:rsidR="00511698" w:rsidRPr="009F2105" w:rsidRDefault="00804C31" w:rsidP="00511698">
      <w:pPr>
        <w:jc w:val="center"/>
        <w:rPr>
          <w:color w:val="000000"/>
          <w:sz w:val="18"/>
          <w:szCs w:val="18"/>
        </w:rPr>
      </w:pPr>
      <w:r w:rsidRPr="009F2105">
        <w:rPr>
          <w:color w:val="000000"/>
          <w:sz w:val="18"/>
          <w:szCs w:val="18"/>
        </w:rPr>
        <w:t>ADA YA KUZOA TAKA</w:t>
      </w:r>
      <w:r w:rsidR="00A96E28" w:rsidRPr="009F2105">
        <w:rPr>
          <w:color w:val="000000"/>
          <w:sz w:val="18"/>
          <w:szCs w:val="18"/>
        </w:rPr>
        <w:t xml:space="preserve"> </w:t>
      </w:r>
    </w:p>
    <w:p w:rsidR="009F2105" w:rsidRPr="009F2105" w:rsidRDefault="009F2105" w:rsidP="00511698">
      <w:pPr>
        <w:jc w:val="center"/>
        <w:rPr>
          <w:color w:val="000000"/>
          <w:sz w:val="18"/>
          <w:szCs w:val="18"/>
        </w:rPr>
      </w:pPr>
    </w:p>
    <w:p w:rsidR="00864842" w:rsidRPr="009F2105" w:rsidRDefault="00511698" w:rsidP="00511698">
      <w:pPr>
        <w:jc w:val="center"/>
        <w:rPr>
          <w:color w:val="000000"/>
          <w:sz w:val="18"/>
          <w:szCs w:val="18"/>
        </w:rPr>
      </w:pPr>
      <w:r w:rsidRPr="009F2105">
        <w:rPr>
          <w:i/>
          <w:sz w:val="18"/>
          <w:szCs w:val="18"/>
        </w:rPr>
        <w:t xml:space="preserve"> Chini ya kifungu cha 7(c)</w:t>
      </w:r>
    </w:p>
    <w:p w:rsidR="00864842" w:rsidRPr="009F2105" w:rsidRDefault="00864842" w:rsidP="00864842">
      <w:pPr>
        <w:jc w:val="center"/>
        <w:rPr>
          <w:color w:val="000000"/>
          <w:sz w:val="18"/>
          <w:szCs w:val="18"/>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3734"/>
        <w:gridCol w:w="3042"/>
      </w:tblGrid>
      <w:tr w:rsidR="00864842" w:rsidRPr="009F2105" w:rsidTr="009F2105">
        <w:trPr>
          <w:jc w:val="center"/>
        </w:trPr>
        <w:tc>
          <w:tcPr>
            <w:tcW w:w="738" w:type="dxa"/>
          </w:tcPr>
          <w:p w:rsidR="00864842" w:rsidRPr="009F2105" w:rsidRDefault="00864842" w:rsidP="00CB2487">
            <w:pPr>
              <w:jc w:val="center"/>
              <w:rPr>
                <w:sz w:val="18"/>
                <w:szCs w:val="18"/>
              </w:rPr>
            </w:pPr>
            <w:r w:rsidRPr="009F2105">
              <w:rPr>
                <w:sz w:val="18"/>
                <w:szCs w:val="18"/>
              </w:rPr>
              <w:t>NA.</w:t>
            </w:r>
          </w:p>
        </w:tc>
        <w:tc>
          <w:tcPr>
            <w:tcW w:w="4950" w:type="dxa"/>
          </w:tcPr>
          <w:p w:rsidR="00864842" w:rsidRPr="009F2105" w:rsidRDefault="00864842" w:rsidP="00CB2487">
            <w:pPr>
              <w:jc w:val="center"/>
              <w:rPr>
                <w:sz w:val="18"/>
                <w:szCs w:val="18"/>
              </w:rPr>
            </w:pPr>
            <w:r w:rsidRPr="009F2105">
              <w:rPr>
                <w:sz w:val="18"/>
                <w:szCs w:val="18"/>
              </w:rPr>
              <w:t>AINA YA BIASHARA</w:t>
            </w:r>
          </w:p>
        </w:tc>
        <w:tc>
          <w:tcPr>
            <w:tcW w:w="4050" w:type="dxa"/>
          </w:tcPr>
          <w:p w:rsidR="00864842" w:rsidRPr="009F2105" w:rsidRDefault="00864842" w:rsidP="00CB2487">
            <w:pPr>
              <w:jc w:val="center"/>
              <w:rPr>
                <w:sz w:val="18"/>
                <w:szCs w:val="18"/>
              </w:rPr>
            </w:pPr>
            <w:r w:rsidRPr="009F2105">
              <w:rPr>
                <w:sz w:val="18"/>
                <w:szCs w:val="18"/>
              </w:rPr>
              <w:t>VIWANGO</w:t>
            </w:r>
          </w:p>
          <w:p w:rsidR="00864842" w:rsidRPr="009F2105" w:rsidRDefault="00864842" w:rsidP="00CB2487">
            <w:pPr>
              <w:jc w:val="center"/>
              <w:rPr>
                <w:sz w:val="18"/>
                <w:szCs w:val="18"/>
              </w:rPr>
            </w:pP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rPr>
                <w:sz w:val="18"/>
                <w:szCs w:val="18"/>
              </w:rPr>
            </w:pPr>
            <w:r w:rsidRPr="009F2105">
              <w:rPr>
                <w:sz w:val="18"/>
                <w:szCs w:val="18"/>
              </w:rPr>
              <w:t>Makazi (Kaya) yasiyopimwa</w:t>
            </w:r>
          </w:p>
        </w:tc>
        <w:tc>
          <w:tcPr>
            <w:tcW w:w="4050" w:type="dxa"/>
          </w:tcPr>
          <w:p w:rsidR="00864842" w:rsidRPr="009F2105" w:rsidRDefault="007773BB" w:rsidP="007773BB">
            <w:pPr>
              <w:jc w:val="center"/>
              <w:rPr>
                <w:sz w:val="18"/>
                <w:szCs w:val="18"/>
              </w:rPr>
            </w:pPr>
            <w:r>
              <w:rPr>
                <w:sz w:val="18"/>
                <w:szCs w:val="18"/>
              </w:rPr>
              <w:t xml:space="preserve">                          </w:t>
            </w:r>
            <w:r w:rsidR="00864842" w:rsidRPr="009F2105">
              <w:rPr>
                <w:sz w:val="18"/>
                <w:szCs w:val="18"/>
              </w:rPr>
              <w:t>3,000/= kwa mwezi</w:t>
            </w:r>
          </w:p>
        </w:tc>
      </w:tr>
      <w:tr w:rsidR="00864842" w:rsidRPr="009F2105" w:rsidTr="009F2105">
        <w:trPr>
          <w:trHeight w:val="362"/>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rPr>
                <w:sz w:val="18"/>
                <w:szCs w:val="18"/>
              </w:rPr>
            </w:pPr>
            <w:r w:rsidRPr="009F2105">
              <w:rPr>
                <w:sz w:val="18"/>
                <w:szCs w:val="18"/>
              </w:rPr>
              <w:t>Makazi (kaya) yaliyopimwa</w:t>
            </w:r>
          </w:p>
        </w:tc>
        <w:tc>
          <w:tcPr>
            <w:tcW w:w="4050" w:type="dxa"/>
          </w:tcPr>
          <w:p w:rsidR="00864842" w:rsidRPr="009F2105" w:rsidRDefault="007773BB" w:rsidP="007773BB">
            <w:pPr>
              <w:jc w:val="center"/>
              <w:rPr>
                <w:sz w:val="18"/>
                <w:szCs w:val="18"/>
              </w:rPr>
            </w:pPr>
            <w:r>
              <w:rPr>
                <w:sz w:val="18"/>
                <w:szCs w:val="18"/>
              </w:rPr>
              <w:t xml:space="preserve">       </w:t>
            </w:r>
            <w:r w:rsidR="00864842" w:rsidRPr="009F2105">
              <w:rPr>
                <w:sz w:val="18"/>
                <w:szCs w:val="18"/>
              </w:rPr>
              <w:t>5000/=</w:t>
            </w:r>
          </w:p>
        </w:tc>
      </w:tr>
      <w:tr w:rsidR="00864842" w:rsidRPr="009F2105" w:rsidTr="009F2105">
        <w:trPr>
          <w:trHeight w:val="278"/>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Mgahawa mkubwa</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Zahanati (taka zisizo hatari)</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Kituo cha afya (taka zisizo hatari)</w:t>
            </w:r>
          </w:p>
        </w:tc>
        <w:tc>
          <w:tcPr>
            <w:tcW w:w="4050" w:type="dxa"/>
          </w:tcPr>
          <w:p w:rsidR="00864842" w:rsidRPr="009F2105" w:rsidRDefault="00864842" w:rsidP="00864842">
            <w:pPr>
              <w:jc w:val="right"/>
              <w:rPr>
                <w:sz w:val="18"/>
                <w:szCs w:val="18"/>
              </w:rPr>
            </w:pPr>
            <w:r w:rsidRPr="009F2105">
              <w:rPr>
                <w:sz w:val="18"/>
                <w:szCs w:val="18"/>
              </w:rPr>
              <w:t>15,000/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 xml:space="preserve">Hospitali </w:t>
            </w:r>
          </w:p>
        </w:tc>
        <w:tc>
          <w:tcPr>
            <w:tcW w:w="4050" w:type="dxa"/>
          </w:tcPr>
          <w:p w:rsidR="00864842" w:rsidRPr="009F2105" w:rsidRDefault="00864842" w:rsidP="00864842">
            <w:pPr>
              <w:jc w:val="right"/>
              <w:rPr>
                <w:sz w:val="18"/>
                <w:szCs w:val="18"/>
              </w:rPr>
            </w:pPr>
            <w:r w:rsidRPr="009F2105">
              <w:rPr>
                <w:sz w:val="18"/>
                <w:szCs w:val="18"/>
              </w:rPr>
              <w:t>30,000/=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Hospitali ya rufaa</w:t>
            </w:r>
          </w:p>
        </w:tc>
        <w:tc>
          <w:tcPr>
            <w:tcW w:w="4050" w:type="dxa"/>
          </w:tcPr>
          <w:p w:rsidR="00864842" w:rsidRPr="009F2105" w:rsidRDefault="00864842" w:rsidP="00864842">
            <w:pPr>
              <w:jc w:val="right"/>
              <w:rPr>
                <w:sz w:val="18"/>
                <w:szCs w:val="18"/>
              </w:rPr>
            </w:pPr>
            <w:r w:rsidRPr="009F2105">
              <w:rPr>
                <w:sz w:val="18"/>
                <w:szCs w:val="18"/>
              </w:rPr>
              <w:t>70,000/=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Kiwanda cha kuuza mbao</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Fundi seremala</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Fundi chuma</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 xml:space="preserve">Karakana </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Kiwanda kidogo</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Kiwanda kikubwa</w:t>
            </w:r>
          </w:p>
        </w:tc>
        <w:tc>
          <w:tcPr>
            <w:tcW w:w="4050" w:type="dxa"/>
          </w:tcPr>
          <w:p w:rsidR="00864842" w:rsidRPr="009F2105" w:rsidRDefault="00864842" w:rsidP="00864842">
            <w:pPr>
              <w:jc w:val="right"/>
              <w:rPr>
                <w:sz w:val="18"/>
                <w:szCs w:val="18"/>
              </w:rPr>
            </w:pPr>
            <w:r w:rsidRPr="009F2105">
              <w:rPr>
                <w:sz w:val="18"/>
                <w:szCs w:val="18"/>
              </w:rPr>
              <w:t>200,000/=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Duka la jumla</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 xml:space="preserve">Duka la rejereja/huduma </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Shule ya Msingi ya Bweni (binafsi)</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Shule ya msingi ya kutwa (binafsi)</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Shule ya Sekondari ya kutwa (binafsi)</w:t>
            </w:r>
          </w:p>
        </w:tc>
        <w:tc>
          <w:tcPr>
            <w:tcW w:w="4050" w:type="dxa"/>
          </w:tcPr>
          <w:p w:rsidR="00864842" w:rsidRPr="009F2105" w:rsidRDefault="00864842" w:rsidP="00864842">
            <w:pPr>
              <w:jc w:val="right"/>
              <w:rPr>
                <w:sz w:val="18"/>
                <w:szCs w:val="18"/>
              </w:rPr>
            </w:pPr>
            <w:r w:rsidRPr="009F2105">
              <w:rPr>
                <w:sz w:val="18"/>
                <w:szCs w:val="18"/>
              </w:rPr>
              <w:t>15,000/= kwa mwezi</w:t>
            </w:r>
          </w:p>
        </w:tc>
      </w:tr>
      <w:tr w:rsidR="00864842" w:rsidRPr="009F2105" w:rsidTr="009F2105">
        <w:trPr>
          <w:trHeight w:val="413"/>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Shule ya Sekondari ya Bweni (binafsi)</w:t>
            </w:r>
          </w:p>
        </w:tc>
        <w:tc>
          <w:tcPr>
            <w:tcW w:w="4050" w:type="dxa"/>
          </w:tcPr>
          <w:p w:rsidR="00864842" w:rsidRPr="009F2105" w:rsidRDefault="00864842" w:rsidP="00864842">
            <w:pPr>
              <w:jc w:val="right"/>
              <w:rPr>
                <w:sz w:val="18"/>
                <w:szCs w:val="18"/>
              </w:rPr>
            </w:pPr>
            <w:r w:rsidRPr="009F2105">
              <w:rPr>
                <w:sz w:val="18"/>
                <w:szCs w:val="18"/>
              </w:rPr>
              <w:t>30,000/= kwa mwezi</w:t>
            </w:r>
          </w:p>
        </w:tc>
      </w:tr>
      <w:tr w:rsidR="00864842" w:rsidRPr="009F2105" w:rsidTr="009F2105">
        <w:trPr>
          <w:trHeight w:val="413"/>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Kituo cha kulelea watoto</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trHeight w:val="413"/>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Kituo cha kutunzia watu wenye mahitaji maalum</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Duka dogo la chakula</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Duka kubwa la chakula</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Baa</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Klabu ya usiku</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Kumbi za Sherehe</w:t>
            </w:r>
          </w:p>
        </w:tc>
        <w:tc>
          <w:tcPr>
            <w:tcW w:w="4050" w:type="dxa"/>
          </w:tcPr>
          <w:p w:rsidR="00864842" w:rsidRPr="009F2105" w:rsidRDefault="00864842" w:rsidP="00864842">
            <w:pPr>
              <w:jc w:val="right"/>
              <w:rPr>
                <w:sz w:val="18"/>
                <w:szCs w:val="18"/>
              </w:rPr>
            </w:pPr>
            <w:r w:rsidRPr="009F2105">
              <w:rPr>
                <w:sz w:val="18"/>
                <w:szCs w:val="18"/>
              </w:rPr>
              <w:t>30,000/= kwa mwezi</w:t>
            </w:r>
          </w:p>
        </w:tc>
      </w:tr>
      <w:tr w:rsidR="00864842" w:rsidRPr="009F2105" w:rsidTr="009F2105">
        <w:trPr>
          <w:trHeight w:val="395"/>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Duka la kuuza nyama na samaki</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Duka la dawa (Jumla na Rejareja)</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Duka la dawa (Rejareja)</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Kiwanda kidogo kwa trip zisizozidi 4 kwa mwezi</w:t>
            </w:r>
          </w:p>
        </w:tc>
        <w:tc>
          <w:tcPr>
            <w:tcW w:w="4050" w:type="dxa"/>
          </w:tcPr>
          <w:p w:rsidR="00864842" w:rsidRPr="009F2105" w:rsidRDefault="00864842" w:rsidP="00864842">
            <w:pPr>
              <w:jc w:val="right"/>
              <w:rPr>
                <w:sz w:val="18"/>
                <w:szCs w:val="18"/>
              </w:rPr>
            </w:pPr>
            <w:r w:rsidRPr="009F2105">
              <w:rPr>
                <w:sz w:val="18"/>
                <w:szCs w:val="18"/>
              </w:rPr>
              <w:t>50,000/=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Dobi mdogo</w:t>
            </w:r>
          </w:p>
        </w:tc>
        <w:tc>
          <w:tcPr>
            <w:tcW w:w="4050" w:type="dxa"/>
          </w:tcPr>
          <w:p w:rsidR="00864842" w:rsidRPr="009F2105" w:rsidRDefault="00864842" w:rsidP="00864842">
            <w:pPr>
              <w:jc w:val="right"/>
              <w:rPr>
                <w:sz w:val="18"/>
                <w:szCs w:val="18"/>
              </w:rPr>
            </w:pPr>
            <w:r w:rsidRPr="009F2105">
              <w:rPr>
                <w:sz w:val="18"/>
                <w:szCs w:val="18"/>
              </w:rPr>
              <w:t>2,000/=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Dobi mkubwa</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Fundi wa vifaa vya umeme</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Fundi kushona kwa kila cherehani</w:t>
            </w:r>
          </w:p>
        </w:tc>
        <w:tc>
          <w:tcPr>
            <w:tcW w:w="4050" w:type="dxa"/>
          </w:tcPr>
          <w:p w:rsidR="00864842" w:rsidRPr="009F2105" w:rsidRDefault="00864842" w:rsidP="00864842">
            <w:pPr>
              <w:jc w:val="right"/>
              <w:rPr>
                <w:sz w:val="18"/>
                <w:szCs w:val="18"/>
              </w:rPr>
            </w:pPr>
            <w:r w:rsidRPr="009F2105">
              <w:rPr>
                <w:sz w:val="18"/>
                <w:szCs w:val="18"/>
              </w:rPr>
              <w:t>3,000/=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Saluni</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 xml:space="preserve">Kituo cha kuuza mafuta </w:t>
            </w:r>
          </w:p>
        </w:tc>
        <w:tc>
          <w:tcPr>
            <w:tcW w:w="4050" w:type="dxa"/>
          </w:tcPr>
          <w:p w:rsidR="00864842" w:rsidRPr="009F2105" w:rsidRDefault="00864842" w:rsidP="00864842">
            <w:pPr>
              <w:jc w:val="right"/>
              <w:rPr>
                <w:sz w:val="18"/>
                <w:szCs w:val="18"/>
              </w:rPr>
            </w:pPr>
            <w:r w:rsidRPr="009F2105">
              <w:rPr>
                <w:sz w:val="18"/>
                <w:szCs w:val="18"/>
              </w:rPr>
              <w:t>30,000/=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Stoo</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7773BB">
        <w:trPr>
          <w:trHeight w:val="350"/>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 xml:space="preserve">Ghala </w:t>
            </w:r>
          </w:p>
        </w:tc>
        <w:tc>
          <w:tcPr>
            <w:tcW w:w="4050" w:type="dxa"/>
          </w:tcPr>
          <w:p w:rsidR="00864842" w:rsidRPr="009F2105" w:rsidRDefault="00864842" w:rsidP="00864842">
            <w:pPr>
              <w:jc w:val="right"/>
              <w:rPr>
                <w:sz w:val="18"/>
                <w:szCs w:val="18"/>
              </w:rPr>
            </w:pPr>
            <w:r w:rsidRPr="009F2105">
              <w:rPr>
                <w:sz w:val="18"/>
                <w:szCs w:val="18"/>
              </w:rPr>
              <w:t>30,000/= kwa mwezi</w:t>
            </w:r>
          </w:p>
        </w:tc>
      </w:tr>
      <w:tr w:rsidR="00864842" w:rsidRPr="009F2105" w:rsidTr="009F2105">
        <w:trPr>
          <w:trHeight w:val="350"/>
          <w:jc w:val="center"/>
        </w:trPr>
        <w:tc>
          <w:tcPr>
            <w:tcW w:w="738" w:type="dxa"/>
            <w:vMerge w:val="restart"/>
          </w:tcPr>
          <w:p w:rsidR="00864842" w:rsidRPr="009F2105" w:rsidRDefault="00864842" w:rsidP="007773BB">
            <w:pPr>
              <w:numPr>
                <w:ilvl w:val="0"/>
                <w:numId w:val="16"/>
              </w:numPr>
              <w:spacing w:after="200" w:line="276" w:lineRule="auto"/>
              <w:ind w:left="720"/>
              <w:jc w:val="center"/>
              <w:rPr>
                <w:sz w:val="18"/>
                <w:szCs w:val="18"/>
              </w:rPr>
            </w:pPr>
          </w:p>
        </w:tc>
        <w:tc>
          <w:tcPr>
            <w:tcW w:w="9000" w:type="dxa"/>
            <w:gridSpan w:val="2"/>
          </w:tcPr>
          <w:p w:rsidR="00864842" w:rsidRPr="009F2105" w:rsidRDefault="00864842" w:rsidP="00864842">
            <w:pPr>
              <w:rPr>
                <w:sz w:val="18"/>
                <w:szCs w:val="18"/>
              </w:rPr>
            </w:pPr>
            <w:r w:rsidRPr="009F2105">
              <w:rPr>
                <w:sz w:val="18"/>
                <w:szCs w:val="18"/>
              </w:rPr>
              <w:t>Hoteli:</w:t>
            </w:r>
          </w:p>
        </w:tc>
      </w:tr>
      <w:tr w:rsidR="00864842" w:rsidRPr="009F2105" w:rsidTr="009F2105">
        <w:trPr>
          <w:jc w:val="center"/>
        </w:trPr>
        <w:tc>
          <w:tcPr>
            <w:tcW w:w="738" w:type="dxa"/>
            <w:vMerge/>
          </w:tcPr>
          <w:p w:rsidR="00864842" w:rsidRPr="009F2105" w:rsidRDefault="00864842" w:rsidP="007773BB">
            <w:pPr>
              <w:jc w:val="center"/>
              <w:rPr>
                <w:sz w:val="18"/>
                <w:szCs w:val="18"/>
              </w:rPr>
            </w:pPr>
          </w:p>
        </w:tc>
        <w:tc>
          <w:tcPr>
            <w:tcW w:w="4950" w:type="dxa"/>
          </w:tcPr>
          <w:p w:rsidR="00864842" w:rsidRPr="009F2105" w:rsidRDefault="00864842" w:rsidP="00B9242C">
            <w:pPr>
              <w:numPr>
                <w:ilvl w:val="0"/>
                <w:numId w:val="17"/>
              </w:numPr>
              <w:spacing w:after="200" w:line="276" w:lineRule="auto"/>
              <w:ind w:left="309" w:hanging="309"/>
              <w:rPr>
                <w:sz w:val="18"/>
                <w:szCs w:val="18"/>
              </w:rPr>
            </w:pPr>
            <w:r w:rsidRPr="009F2105">
              <w:rPr>
                <w:sz w:val="18"/>
                <w:szCs w:val="18"/>
              </w:rPr>
              <w:t>ya kitalii</w:t>
            </w:r>
          </w:p>
        </w:tc>
        <w:tc>
          <w:tcPr>
            <w:tcW w:w="4050" w:type="dxa"/>
          </w:tcPr>
          <w:p w:rsidR="00864842" w:rsidRPr="009F2105" w:rsidRDefault="00864842" w:rsidP="00864842">
            <w:pPr>
              <w:jc w:val="right"/>
              <w:rPr>
                <w:sz w:val="18"/>
                <w:szCs w:val="18"/>
              </w:rPr>
            </w:pPr>
            <w:r w:rsidRPr="009F2105">
              <w:rPr>
                <w:sz w:val="18"/>
                <w:szCs w:val="18"/>
              </w:rPr>
              <w:t>100,000/= kwa mwezi</w:t>
            </w:r>
          </w:p>
        </w:tc>
      </w:tr>
      <w:tr w:rsidR="00864842" w:rsidRPr="009F2105" w:rsidTr="009F2105">
        <w:trPr>
          <w:jc w:val="center"/>
        </w:trPr>
        <w:tc>
          <w:tcPr>
            <w:tcW w:w="738" w:type="dxa"/>
            <w:vMerge/>
          </w:tcPr>
          <w:p w:rsidR="00864842" w:rsidRPr="009F2105" w:rsidRDefault="00864842" w:rsidP="007773BB">
            <w:pPr>
              <w:jc w:val="center"/>
              <w:rPr>
                <w:sz w:val="18"/>
                <w:szCs w:val="18"/>
              </w:rPr>
            </w:pPr>
          </w:p>
        </w:tc>
        <w:tc>
          <w:tcPr>
            <w:tcW w:w="4950" w:type="dxa"/>
          </w:tcPr>
          <w:p w:rsidR="00864842" w:rsidRPr="009F2105" w:rsidRDefault="00864842" w:rsidP="00B9242C">
            <w:pPr>
              <w:numPr>
                <w:ilvl w:val="0"/>
                <w:numId w:val="17"/>
              </w:numPr>
              <w:spacing w:after="120" w:line="276" w:lineRule="auto"/>
              <w:ind w:left="309" w:hanging="309"/>
              <w:jc w:val="both"/>
              <w:rPr>
                <w:sz w:val="18"/>
                <w:szCs w:val="18"/>
              </w:rPr>
            </w:pPr>
            <w:r w:rsidRPr="009F2105">
              <w:rPr>
                <w:sz w:val="18"/>
                <w:szCs w:val="18"/>
              </w:rPr>
              <w:t>ya kawaida</w:t>
            </w:r>
          </w:p>
        </w:tc>
        <w:tc>
          <w:tcPr>
            <w:tcW w:w="4050" w:type="dxa"/>
          </w:tcPr>
          <w:p w:rsidR="00864842" w:rsidRPr="009F2105" w:rsidRDefault="00864842" w:rsidP="00864842">
            <w:pPr>
              <w:jc w:val="right"/>
              <w:rPr>
                <w:sz w:val="18"/>
                <w:szCs w:val="18"/>
              </w:rPr>
            </w:pPr>
            <w:r w:rsidRPr="009F2105">
              <w:rPr>
                <w:sz w:val="18"/>
                <w:szCs w:val="18"/>
              </w:rPr>
              <w:t>50,000/= kwa mwezi</w:t>
            </w:r>
          </w:p>
        </w:tc>
      </w:tr>
      <w:tr w:rsidR="00864842" w:rsidRPr="009F2105" w:rsidTr="009F2105">
        <w:trPr>
          <w:jc w:val="center"/>
        </w:trPr>
        <w:tc>
          <w:tcPr>
            <w:tcW w:w="738" w:type="dxa"/>
          </w:tcPr>
          <w:p w:rsidR="00864842" w:rsidRPr="009F2105" w:rsidRDefault="00864842" w:rsidP="007773BB">
            <w:pPr>
              <w:jc w:val="center"/>
              <w:rPr>
                <w:sz w:val="18"/>
                <w:szCs w:val="18"/>
              </w:rPr>
            </w:pPr>
          </w:p>
        </w:tc>
        <w:tc>
          <w:tcPr>
            <w:tcW w:w="4950" w:type="dxa"/>
          </w:tcPr>
          <w:p w:rsidR="00864842" w:rsidRPr="009F2105" w:rsidRDefault="00864842" w:rsidP="00B9242C">
            <w:pPr>
              <w:numPr>
                <w:ilvl w:val="0"/>
                <w:numId w:val="17"/>
              </w:numPr>
              <w:spacing w:after="200" w:line="276" w:lineRule="auto"/>
              <w:ind w:left="309" w:hanging="309"/>
              <w:jc w:val="both"/>
              <w:rPr>
                <w:sz w:val="18"/>
                <w:szCs w:val="18"/>
              </w:rPr>
            </w:pPr>
            <w:r w:rsidRPr="009F2105">
              <w:rPr>
                <w:sz w:val="18"/>
                <w:szCs w:val="18"/>
              </w:rPr>
              <w:t>nyumba ya kulala wageni (Guest house)</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Taasisi</w:t>
            </w:r>
          </w:p>
        </w:tc>
        <w:tc>
          <w:tcPr>
            <w:tcW w:w="4050" w:type="dxa"/>
          </w:tcPr>
          <w:p w:rsidR="00864842" w:rsidRPr="009F2105" w:rsidRDefault="00864842" w:rsidP="00864842">
            <w:pPr>
              <w:jc w:val="right"/>
              <w:rPr>
                <w:sz w:val="18"/>
                <w:szCs w:val="18"/>
              </w:rPr>
            </w:pPr>
            <w:r w:rsidRPr="009F2105">
              <w:rPr>
                <w:sz w:val="18"/>
                <w:szCs w:val="18"/>
              </w:rPr>
              <w:t>100,000/=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kilabu ya pombe ya asili</w:t>
            </w:r>
          </w:p>
        </w:tc>
        <w:tc>
          <w:tcPr>
            <w:tcW w:w="4050" w:type="dxa"/>
          </w:tcPr>
          <w:p w:rsidR="00864842" w:rsidRPr="009F2105" w:rsidRDefault="00864842" w:rsidP="00864842">
            <w:pPr>
              <w:jc w:val="right"/>
              <w:rPr>
                <w:sz w:val="18"/>
                <w:szCs w:val="18"/>
              </w:rPr>
            </w:pPr>
            <w:r w:rsidRPr="009F2105">
              <w:rPr>
                <w:sz w:val="18"/>
                <w:szCs w:val="18"/>
              </w:rPr>
              <w:t xml:space="preserve"> 2,000/=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 xml:space="preserve">Dahalia </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rPr>
                <w:sz w:val="18"/>
                <w:szCs w:val="18"/>
              </w:rPr>
            </w:pPr>
          </w:p>
        </w:tc>
        <w:tc>
          <w:tcPr>
            <w:tcW w:w="4950" w:type="dxa"/>
          </w:tcPr>
          <w:p w:rsidR="00864842" w:rsidRPr="009F2105" w:rsidRDefault="00864842" w:rsidP="00CB2487">
            <w:pPr>
              <w:jc w:val="both"/>
              <w:rPr>
                <w:sz w:val="18"/>
                <w:szCs w:val="18"/>
              </w:rPr>
            </w:pPr>
            <w:r w:rsidRPr="009F2105">
              <w:rPr>
                <w:sz w:val="18"/>
                <w:szCs w:val="18"/>
              </w:rPr>
              <w:t>Kituo cha michezo</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Uwanja wa michezo</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Washona viatu:</w:t>
            </w:r>
          </w:p>
          <w:p w:rsidR="00864842" w:rsidRPr="009F2105" w:rsidRDefault="00864842" w:rsidP="00CB2487">
            <w:pPr>
              <w:jc w:val="both"/>
              <w:rPr>
                <w:sz w:val="18"/>
                <w:szCs w:val="18"/>
              </w:rPr>
            </w:pPr>
            <w:r w:rsidRPr="009F2105">
              <w:rPr>
                <w:sz w:val="18"/>
                <w:szCs w:val="18"/>
              </w:rPr>
              <w:t>Katikati ya mji</w:t>
            </w:r>
          </w:p>
          <w:p w:rsidR="00864842" w:rsidRPr="009F2105" w:rsidRDefault="00864842" w:rsidP="00CB2487">
            <w:pPr>
              <w:jc w:val="both"/>
              <w:rPr>
                <w:sz w:val="18"/>
                <w:szCs w:val="18"/>
              </w:rPr>
            </w:pPr>
            <w:r w:rsidRPr="009F2105">
              <w:rPr>
                <w:sz w:val="18"/>
                <w:szCs w:val="18"/>
              </w:rPr>
              <w:t>Pembezoni mwa mji</w:t>
            </w:r>
          </w:p>
        </w:tc>
        <w:tc>
          <w:tcPr>
            <w:tcW w:w="4050" w:type="dxa"/>
          </w:tcPr>
          <w:p w:rsidR="00864842" w:rsidRPr="009F2105" w:rsidRDefault="00864842" w:rsidP="00864842">
            <w:pPr>
              <w:jc w:val="right"/>
              <w:rPr>
                <w:sz w:val="18"/>
                <w:szCs w:val="18"/>
              </w:rPr>
            </w:pPr>
          </w:p>
          <w:p w:rsidR="00864842" w:rsidRPr="009F2105" w:rsidRDefault="00864842" w:rsidP="00864842">
            <w:pPr>
              <w:jc w:val="right"/>
              <w:rPr>
                <w:sz w:val="18"/>
                <w:szCs w:val="18"/>
              </w:rPr>
            </w:pPr>
            <w:r w:rsidRPr="009F2105">
              <w:rPr>
                <w:sz w:val="18"/>
                <w:szCs w:val="18"/>
              </w:rPr>
              <w:t>2,000/= kwa mwezi</w:t>
            </w:r>
          </w:p>
          <w:p w:rsidR="00864842" w:rsidRPr="009F2105" w:rsidRDefault="00864842" w:rsidP="00864842">
            <w:pPr>
              <w:jc w:val="right"/>
              <w:rPr>
                <w:sz w:val="18"/>
                <w:szCs w:val="18"/>
              </w:rPr>
            </w:pPr>
            <w:r w:rsidRPr="009F2105">
              <w:rPr>
                <w:sz w:val="18"/>
                <w:szCs w:val="18"/>
              </w:rPr>
              <w:t>1,000/=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Stoo za mkaa</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Mama lishe/Baba lishe</w:t>
            </w:r>
          </w:p>
        </w:tc>
        <w:tc>
          <w:tcPr>
            <w:tcW w:w="4050" w:type="dxa"/>
          </w:tcPr>
          <w:p w:rsidR="00864842" w:rsidRPr="009F2105" w:rsidRDefault="00864842" w:rsidP="00864842">
            <w:pPr>
              <w:jc w:val="right"/>
              <w:rPr>
                <w:sz w:val="18"/>
                <w:szCs w:val="18"/>
              </w:rPr>
            </w:pPr>
            <w:r w:rsidRPr="009F2105">
              <w:rPr>
                <w:sz w:val="18"/>
                <w:szCs w:val="18"/>
              </w:rPr>
              <w:t>5,000/=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Duka la kuuza Magari</w:t>
            </w:r>
          </w:p>
        </w:tc>
        <w:tc>
          <w:tcPr>
            <w:tcW w:w="4050" w:type="dxa"/>
          </w:tcPr>
          <w:p w:rsidR="00864842" w:rsidRPr="009F2105" w:rsidRDefault="00864842" w:rsidP="00864842">
            <w:pPr>
              <w:jc w:val="right"/>
              <w:rPr>
                <w:sz w:val="18"/>
                <w:szCs w:val="18"/>
              </w:rPr>
            </w:pPr>
            <w:r w:rsidRPr="009F2105">
              <w:rPr>
                <w:sz w:val="18"/>
                <w:szCs w:val="18"/>
              </w:rPr>
              <w:t>20,000/=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Vituo vya kuoshea magari</w:t>
            </w:r>
          </w:p>
        </w:tc>
        <w:tc>
          <w:tcPr>
            <w:tcW w:w="4050" w:type="dxa"/>
          </w:tcPr>
          <w:p w:rsidR="00864842" w:rsidRPr="009F2105" w:rsidRDefault="00864842" w:rsidP="00864842">
            <w:pPr>
              <w:jc w:val="right"/>
              <w:rPr>
                <w:sz w:val="18"/>
                <w:szCs w:val="18"/>
              </w:rPr>
            </w:pPr>
            <w:r w:rsidRPr="009F2105">
              <w:rPr>
                <w:sz w:val="18"/>
                <w:szCs w:val="18"/>
              </w:rPr>
              <w:t>10,000/=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Mashamba makubwa ya maua, kahawa na mazao mengine.</w:t>
            </w:r>
          </w:p>
        </w:tc>
        <w:tc>
          <w:tcPr>
            <w:tcW w:w="4050" w:type="dxa"/>
          </w:tcPr>
          <w:p w:rsidR="00864842" w:rsidRPr="009F2105" w:rsidRDefault="00864842" w:rsidP="00864842">
            <w:pPr>
              <w:jc w:val="right"/>
              <w:rPr>
                <w:sz w:val="18"/>
                <w:szCs w:val="18"/>
              </w:rPr>
            </w:pPr>
            <w:r w:rsidRPr="009F2105">
              <w:rPr>
                <w:sz w:val="18"/>
                <w:szCs w:val="18"/>
              </w:rPr>
              <w:t>100,000/= kwa mwezi</w:t>
            </w:r>
          </w:p>
        </w:tc>
      </w:tr>
      <w:tr w:rsidR="00864842" w:rsidRPr="009F2105" w:rsidTr="009F2105">
        <w:trPr>
          <w:jc w:val="center"/>
        </w:trPr>
        <w:tc>
          <w:tcPr>
            <w:tcW w:w="738" w:type="dxa"/>
          </w:tcPr>
          <w:p w:rsidR="00864842" w:rsidRPr="009F2105" w:rsidRDefault="00864842" w:rsidP="007773BB">
            <w:pPr>
              <w:numPr>
                <w:ilvl w:val="0"/>
                <w:numId w:val="16"/>
              </w:numPr>
              <w:spacing w:after="200" w:line="276" w:lineRule="auto"/>
              <w:ind w:left="720"/>
              <w:jc w:val="center"/>
              <w:rPr>
                <w:sz w:val="18"/>
                <w:szCs w:val="18"/>
              </w:rPr>
            </w:pPr>
          </w:p>
        </w:tc>
        <w:tc>
          <w:tcPr>
            <w:tcW w:w="4950" w:type="dxa"/>
          </w:tcPr>
          <w:p w:rsidR="00864842" w:rsidRPr="009F2105" w:rsidRDefault="00864842" w:rsidP="00CB2487">
            <w:pPr>
              <w:jc w:val="both"/>
              <w:rPr>
                <w:sz w:val="18"/>
                <w:szCs w:val="18"/>
              </w:rPr>
            </w:pPr>
            <w:r w:rsidRPr="009F2105">
              <w:rPr>
                <w:sz w:val="18"/>
                <w:szCs w:val="18"/>
              </w:rPr>
              <w:t>Kupima afya Wahudumu wa Migahawa, Hotel, Nyumba za kulala wageni, shule, Baa na Vilabu vya pombe;</w:t>
            </w:r>
          </w:p>
          <w:p w:rsidR="00864842" w:rsidRPr="009F2105" w:rsidRDefault="00864842" w:rsidP="00CB2487">
            <w:pPr>
              <w:jc w:val="both"/>
              <w:rPr>
                <w:sz w:val="18"/>
                <w:szCs w:val="18"/>
              </w:rPr>
            </w:pPr>
          </w:p>
        </w:tc>
        <w:tc>
          <w:tcPr>
            <w:tcW w:w="4050" w:type="dxa"/>
          </w:tcPr>
          <w:p w:rsidR="00864842" w:rsidRPr="009F2105" w:rsidRDefault="00864842" w:rsidP="00CB2487">
            <w:pPr>
              <w:jc w:val="right"/>
              <w:rPr>
                <w:sz w:val="18"/>
                <w:szCs w:val="18"/>
              </w:rPr>
            </w:pPr>
            <w:r w:rsidRPr="009F2105">
              <w:rPr>
                <w:sz w:val="18"/>
                <w:szCs w:val="18"/>
              </w:rPr>
              <w:t>3,000/= kwa kila muhudumu kila baada ya  miezi mitatu</w:t>
            </w:r>
          </w:p>
        </w:tc>
      </w:tr>
    </w:tbl>
    <w:p w:rsidR="00864842" w:rsidRPr="009F2105" w:rsidRDefault="00864842" w:rsidP="00511698">
      <w:pPr>
        <w:spacing w:line="276" w:lineRule="auto"/>
        <w:rPr>
          <w:sz w:val="18"/>
          <w:szCs w:val="18"/>
        </w:rPr>
      </w:pPr>
    </w:p>
    <w:p w:rsidR="009F2105" w:rsidRPr="009F2105" w:rsidRDefault="009F2105" w:rsidP="009F2105">
      <w:pPr>
        <w:spacing w:line="360" w:lineRule="auto"/>
        <w:jc w:val="center"/>
        <w:rPr>
          <w:sz w:val="18"/>
          <w:szCs w:val="18"/>
        </w:rPr>
      </w:pPr>
      <w:r>
        <w:rPr>
          <w:sz w:val="18"/>
          <w:szCs w:val="18"/>
        </w:rPr>
        <w:t>____</w:t>
      </w:r>
      <w:r w:rsidRPr="009F2105">
        <w:rPr>
          <w:sz w:val="18"/>
          <w:szCs w:val="18"/>
        </w:rPr>
        <w:t>_______</w:t>
      </w:r>
    </w:p>
    <w:p w:rsidR="009F2105" w:rsidRPr="009F2105" w:rsidRDefault="009F2105" w:rsidP="00C8744C">
      <w:pPr>
        <w:spacing w:line="276" w:lineRule="auto"/>
        <w:jc w:val="center"/>
        <w:rPr>
          <w:sz w:val="8"/>
          <w:szCs w:val="8"/>
        </w:rPr>
      </w:pPr>
    </w:p>
    <w:p w:rsidR="00804C31" w:rsidRPr="009F2105" w:rsidRDefault="00804C31" w:rsidP="00C8744C">
      <w:pPr>
        <w:spacing w:line="276" w:lineRule="auto"/>
        <w:jc w:val="center"/>
        <w:rPr>
          <w:sz w:val="18"/>
          <w:szCs w:val="18"/>
        </w:rPr>
      </w:pPr>
      <w:r w:rsidRPr="009F2105">
        <w:rPr>
          <w:sz w:val="18"/>
          <w:szCs w:val="18"/>
        </w:rPr>
        <w:t>JEDWALI LA PILI</w:t>
      </w:r>
    </w:p>
    <w:p w:rsidR="00C8744C" w:rsidRPr="009F2105" w:rsidRDefault="009F2105" w:rsidP="00C8744C">
      <w:pPr>
        <w:spacing w:line="360" w:lineRule="auto"/>
        <w:jc w:val="center"/>
        <w:rPr>
          <w:sz w:val="18"/>
          <w:szCs w:val="18"/>
        </w:rPr>
      </w:pPr>
      <w:r>
        <w:rPr>
          <w:sz w:val="18"/>
          <w:szCs w:val="18"/>
        </w:rPr>
        <w:t>____</w:t>
      </w:r>
      <w:r w:rsidR="00C8744C" w:rsidRPr="009F2105">
        <w:rPr>
          <w:sz w:val="18"/>
          <w:szCs w:val="18"/>
        </w:rPr>
        <w:t>_______</w:t>
      </w:r>
    </w:p>
    <w:p w:rsidR="00864842" w:rsidRPr="009F2105" w:rsidRDefault="00804C31" w:rsidP="00864842">
      <w:pPr>
        <w:jc w:val="center"/>
        <w:rPr>
          <w:sz w:val="18"/>
          <w:szCs w:val="18"/>
        </w:rPr>
      </w:pPr>
      <w:r w:rsidRPr="009F2105">
        <w:rPr>
          <w:sz w:val="18"/>
          <w:szCs w:val="18"/>
        </w:rPr>
        <w:t>ILANI YA KUONDOA KERO</w:t>
      </w:r>
    </w:p>
    <w:p w:rsidR="009F2105" w:rsidRDefault="009F2105" w:rsidP="00864842">
      <w:pPr>
        <w:spacing w:line="360" w:lineRule="auto"/>
        <w:jc w:val="center"/>
        <w:rPr>
          <w:i/>
          <w:sz w:val="18"/>
          <w:szCs w:val="18"/>
        </w:rPr>
      </w:pPr>
    </w:p>
    <w:p w:rsidR="00864842" w:rsidRDefault="009F2105" w:rsidP="00864842">
      <w:pPr>
        <w:spacing w:line="360" w:lineRule="auto"/>
        <w:jc w:val="center"/>
        <w:rPr>
          <w:i/>
          <w:sz w:val="18"/>
          <w:szCs w:val="18"/>
        </w:rPr>
      </w:pPr>
      <w:r w:rsidRPr="009F2105">
        <w:rPr>
          <w:i/>
          <w:sz w:val="18"/>
          <w:szCs w:val="18"/>
        </w:rPr>
        <w:t xml:space="preserve"> </w:t>
      </w:r>
      <w:r w:rsidR="00864842" w:rsidRPr="009F2105">
        <w:rPr>
          <w:i/>
          <w:sz w:val="18"/>
          <w:szCs w:val="18"/>
        </w:rPr>
        <w:t xml:space="preserve">(Chini ya kifungu cha </w:t>
      </w:r>
      <w:r w:rsidR="004C75D3" w:rsidRPr="009F2105">
        <w:rPr>
          <w:i/>
          <w:sz w:val="18"/>
          <w:szCs w:val="18"/>
        </w:rPr>
        <w:t>27)</w:t>
      </w:r>
    </w:p>
    <w:p w:rsidR="009F2105" w:rsidRPr="009F2105" w:rsidRDefault="009F2105" w:rsidP="00864842">
      <w:pPr>
        <w:spacing w:line="360" w:lineRule="auto"/>
        <w:jc w:val="center"/>
        <w:rPr>
          <w:i/>
          <w:sz w:val="18"/>
          <w:szCs w:val="18"/>
        </w:rPr>
      </w:pPr>
    </w:p>
    <w:p w:rsidR="00804C31" w:rsidRPr="009F2105" w:rsidRDefault="00804C31" w:rsidP="00C8744C">
      <w:pPr>
        <w:spacing w:line="360" w:lineRule="auto"/>
        <w:jc w:val="both"/>
        <w:rPr>
          <w:sz w:val="18"/>
          <w:szCs w:val="18"/>
        </w:rPr>
      </w:pPr>
      <w:r w:rsidRPr="009F2105">
        <w:rPr>
          <w:sz w:val="18"/>
          <w:szCs w:val="18"/>
        </w:rPr>
        <w:t>Ilani hii imetolewa kwa mu</w:t>
      </w:r>
      <w:r w:rsidR="00864842" w:rsidRPr="009F2105">
        <w:rPr>
          <w:sz w:val="18"/>
          <w:szCs w:val="18"/>
        </w:rPr>
        <w:t xml:space="preserve">jibu </w:t>
      </w:r>
      <w:r w:rsidR="00511698" w:rsidRPr="009F2105">
        <w:rPr>
          <w:sz w:val="18"/>
          <w:szCs w:val="18"/>
        </w:rPr>
        <w:t>kifungu cha 27 ch</w:t>
      </w:r>
      <w:r w:rsidR="00864842" w:rsidRPr="009F2105">
        <w:rPr>
          <w:sz w:val="18"/>
          <w:szCs w:val="18"/>
        </w:rPr>
        <w:t>a Sheria Ndogo za Usafi na Hifadhi ya</w:t>
      </w:r>
      <w:r w:rsidRPr="009F2105">
        <w:rPr>
          <w:sz w:val="18"/>
          <w:szCs w:val="18"/>
        </w:rPr>
        <w:t xml:space="preserve"> Mazingira za Halmashauri ya </w:t>
      </w:r>
      <w:r w:rsidR="00864842" w:rsidRPr="009F2105">
        <w:rPr>
          <w:sz w:val="18"/>
          <w:szCs w:val="18"/>
        </w:rPr>
        <w:t>Manispaa Kigoma/Ujiji, Mwaka 2017</w:t>
      </w:r>
      <w:r w:rsidRPr="009F2105">
        <w:rPr>
          <w:sz w:val="18"/>
          <w:szCs w:val="18"/>
        </w:rPr>
        <w:t>.</w:t>
      </w:r>
    </w:p>
    <w:p w:rsidR="00804C31" w:rsidRPr="009F2105" w:rsidRDefault="00804C31" w:rsidP="00C8744C">
      <w:pPr>
        <w:spacing w:line="360" w:lineRule="auto"/>
        <w:jc w:val="both"/>
        <w:rPr>
          <w:sz w:val="18"/>
          <w:szCs w:val="18"/>
        </w:rPr>
      </w:pPr>
    </w:p>
    <w:p w:rsidR="00804C31" w:rsidRPr="009F2105" w:rsidRDefault="00804C31" w:rsidP="00C8744C">
      <w:pPr>
        <w:spacing w:line="360" w:lineRule="auto"/>
        <w:jc w:val="both"/>
        <w:rPr>
          <w:sz w:val="18"/>
          <w:szCs w:val="18"/>
        </w:rPr>
      </w:pPr>
      <w:r w:rsidRPr="009F2105">
        <w:rPr>
          <w:sz w:val="18"/>
          <w:szCs w:val="18"/>
        </w:rPr>
        <w:t>SEHEMU ‘A’</w:t>
      </w:r>
    </w:p>
    <w:p w:rsidR="00804C31" w:rsidRPr="009F2105" w:rsidRDefault="00804C31" w:rsidP="00C8744C">
      <w:pPr>
        <w:spacing w:line="360" w:lineRule="auto"/>
        <w:jc w:val="both"/>
        <w:rPr>
          <w:sz w:val="18"/>
          <w:szCs w:val="18"/>
        </w:rPr>
      </w:pPr>
      <w:r w:rsidRPr="009F2105">
        <w:rPr>
          <w:sz w:val="18"/>
          <w:szCs w:val="18"/>
        </w:rPr>
        <w:t>Ndugu…………............... wa Mtaa/Kijiji …………… Kata ya……………Unaarifiwa kwamba katika ukaguzi uliofanyika Tarehe……mwezi………..mwaka…. katika nyumba yako ya Biashara/kuishi iliyopo eneo la………</w:t>
      </w:r>
      <w:r w:rsidR="00864842" w:rsidRPr="009F2105">
        <w:rPr>
          <w:sz w:val="18"/>
          <w:szCs w:val="18"/>
        </w:rPr>
        <w:t xml:space="preserve">……..kumekutwa </w:t>
      </w:r>
      <w:r w:rsidRPr="009F2105">
        <w:rPr>
          <w:sz w:val="18"/>
          <w:szCs w:val="18"/>
        </w:rPr>
        <w:t>chukizo/kero/uchafu kama ifuatavyo;</w:t>
      </w:r>
    </w:p>
    <w:p w:rsidR="00804C31" w:rsidRPr="009F2105" w:rsidRDefault="00804C31" w:rsidP="00C8744C">
      <w:pPr>
        <w:numPr>
          <w:ilvl w:val="0"/>
          <w:numId w:val="14"/>
        </w:numPr>
        <w:spacing w:line="360" w:lineRule="auto"/>
        <w:jc w:val="both"/>
        <w:rPr>
          <w:sz w:val="18"/>
          <w:szCs w:val="18"/>
        </w:rPr>
      </w:pPr>
      <w:r w:rsidRPr="009F2105">
        <w:rPr>
          <w:sz w:val="18"/>
          <w:szCs w:val="18"/>
        </w:rPr>
        <w:lastRenderedPageBreak/>
        <w:t>…………………………………………………………………………………..</w:t>
      </w:r>
    </w:p>
    <w:p w:rsidR="00804C31" w:rsidRPr="009F2105" w:rsidRDefault="00804C31" w:rsidP="00C8744C">
      <w:pPr>
        <w:numPr>
          <w:ilvl w:val="0"/>
          <w:numId w:val="14"/>
        </w:numPr>
        <w:spacing w:line="360" w:lineRule="auto"/>
        <w:jc w:val="both"/>
        <w:rPr>
          <w:sz w:val="18"/>
          <w:szCs w:val="18"/>
        </w:rPr>
      </w:pPr>
      <w:r w:rsidRPr="009F2105">
        <w:rPr>
          <w:sz w:val="18"/>
          <w:szCs w:val="18"/>
        </w:rPr>
        <w:t>…………………………………………………………………………………..</w:t>
      </w:r>
    </w:p>
    <w:p w:rsidR="0048390A" w:rsidRDefault="0048390A" w:rsidP="00C8744C">
      <w:pPr>
        <w:spacing w:line="360" w:lineRule="auto"/>
        <w:jc w:val="both"/>
        <w:rPr>
          <w:sz w:val="18"/>
          <w:szCs w:val="18"/>
        </w:rPr>
      </w:pPr>
    </w:p>
    <w:p w:rsidR="00804C31" w:rsidRPr="009F2105" w:rsidRDefault="00804C31" w:rsidP="00C8744C">
      <w:pPr>
        <w:spacing w:line="360" w:lineRule="auto"/>
        <w:jc w:val="both"/>
        <w:rPr>
          <w:sz w:val="18"/>
          <w:szCs w:val="18"/>
        </w:rPr>
      </w:pPr>
      <w:r w:rsidRPr="009F2105">
        <w:rPr>
          <w:sz w:val="18"/>
          <w:szCs w:val="18"/>
        </w:rPr>
        <w:t>SEHEMU ‘B’</w:t>
      </w:r>
    </w:p>
    <w:p w:rsidR="00804C31" w:rsidRPr="009F2105" w:rsidRDefault="00804C31" w:rsidP="00C8744C">
      <w:pPr>
        <w:spacing w:line="360" w:lineRule="auto"/>
        <w:jc w:val="both"/>
        <w:rPr>
          <w:sz w:val="18"/>
          <w:szCs w:val="18"/>
        </w:rPr>
      </w:pPr>
      <w:r w:rsidRPr="009F2105">
        <w:rPr>
          <w:sz w:val="18"/>
          <w:szCs w:val="18"/>
        </w:rPr>
        <w:t xml:space="preserve">Kwa ILANI hii unaamriwa ndani ya muda wa siku saba (7) tangu siku ya kupokea ilani hii, unatakiwa kutekeleza kwa kuondoa/ kurekebisha/ au kusafisha machukizo/ kero/ uchafu uliotajwa hapo juu; kushindwa kwako kutekeleza ndani ya muda uliopewa Halmashauri italazimika kukuchukulia hatua kali za kisheria bila kulazimika kukupa taarifa. </w:t>
      </w:r>
    </w:p>
    <w:p w:rsidR="00804C31" w:rsidRPr="009F2105" w:rsidRDefault="00804C31" w:rsidP="00C8744C">
      <w:pPr>
        <w:spacing w:line="360" w:lineRule="auto"/>
        <w:jc w:val="both"/>
        <w:rPr>
          <w:sz w:val="18"/>
          <w:szCs w:val="18"/>
        </w:rPr>
      </w:pPr>
    </w:p>
    <w:p w:rsidR="00804C31" w:rsidRPr="009F2105" w:rsidRDefault="00804C31" w:rsidP="00C8744C">
      <w:pPr>
        <w:spacing w:line="360" w:lineRule="auto"/>
        <w:jc w:val="both"/>
        <w:rPr>
          <w:sz w:val="18"/>
          <w:szCs w:val="18"/>
        </w:rPr>
      </w:pPr>
      <w:r w:rsidRPr="009F2105">
        <w:rPr>
          <w:sz w:val="18"/>
          <w:szCs w:val="18"/>
        </w:rPr>
        <w:t>IMETOLEWA NA;                                              IMEPOKELEWA NA;</w:t>
      </w:r>
    </w:p>
    <w:p w:rsidR="00804C31" w:rsidRPr="009F2105" w:rsidRDefault="00804C31" w:rsidP="00C8744C">
      <w:pPr>
        <w:spacing w:line="360" w:lineRule="auto"/>
        <w:jc w:val="both"/>
        <w:rPr>
          <w:sz w:val="18"/>
          <w:szCs w:val="18"/>
        </w:rPr>
      </w:pPr>
      <w:r w:rsidRPr="009F2105">
        <w:rPr>
          <w:sz w:val="18"/>
          <w:szCs w:val="18"/>
        </w:rPr>
        <w:t xml:space="preserve">Jina;……………………….                                 </w:t>
      </w:r>
      <w:r w:rsidR="004C75D3" w:rsidRPr="009F2105">
        <w:rPr>
          <w:sz w:val="18"/>
          <w:szCs w:val="18"/>
        </w:rPr>
        <w:t xml:space="preserve">   </w:t>
      </w:r>
      <w:r w:rsidRPr="009F2105">
        <w:rPr>
          <w:sz w:val="18"/>
          <w:szCs w:val="18"/>
        </w:rPr>
        <w:t>Jina;………………………………….</w:t>
      </w:r>
    </w:p>
    <w:p w:rsidR="00804C31" w:rsidRPr="009F2105" w:rsidRDefault="00804C31" w:rsidP="00C8744C">
      <w:pPr>
        <w:spacing w:line="360" w:lineRule="auto"/>
        <w:jc w:val="both"/>
        <w:rPr>
          <w:sz w:val="18"/>
          <w:szCs w:val="18"/>
        </w:rPr>
      </w:pPr>
      <w:r w:rsidRPr="009F2105">
        <w:rPr>
          <w:sz w:val="18"/>
          <w:szCs w:val="18"/>
        </w:rPr>
        <w:t xml:space="preserve">Saini………………………               </w:t>
      </w:r>
      <w:r w:rsidR="00191902" w:rsidRPr="009F2105">
        <w:rPr>
          <w:sz w:val="18"/>
          <w:szCs w:val="18"/>
        </w:rPr>
        <w:t xml:space="preserve">             </w:t>
      </w:r>
      <w:r w:rsidR="004C75D3" w:rsidRPr="009F2105">
        <w:rPr>
          <w:sz w:val="18"/>
          <w:szCs w:val="18"/>
        </w:rPr>
        <w:t xml:space="preserve">  </w:t>
      </w:r>
      <w:r w:rsidR="00191902" w:rsidRPr="009F2105">
        <w:rPr>
          <w:sz w:val="18"/>
          <w:szCs w:val="18"/>
        </w:rPr>
        <w:t xml:space="preserve">  </w:t>
      </w:r>
      <w:r w:rsidR="004C75D3" w:rsidRPr="009F2105">
        <w:rPr>
          <w:sz w:val="18"/>
          <w:szCs w:val="18"/>
        </w:rPr>
        <w:t xml:space="preserve"> </w:t>
      </w:r>
      <w:r w:rsidR="00191902" w:rsidRPr="009F2105">
        <w:rPr>
          <w:sz w:val="18"/>
          <w:szCs w:val="18"/>
        </w:rPr>
        <w:t xml:space="preserve">  </w:t>
      </w:r>
      <w:r w:rsidR="004C75D3" w:rsidRPr="009F2105">
        <w:rPr>
          <w:sz w:val="18"/>
          <w:szCs w:val="18"/>
        </w:rPr>
        <w:t xml:space="preserve"> </w:t>
      </w:r>
      <w:r w:rsidR="00191902" w:rsidRPr="009F2105">
        <w:rPr>
          <w:sz w:val="18"/>
          <w:szCs w:val="18"/>
        </w:rPr>
        <w:t xml:space="preserve"> </w:t>
      </w:r>
      <w:r w:rsidR="004C75D3" w:rsidRPr="009F2105">
        <w:rPr>
          <w:sz w:val="18"/>
          <w:szCs w:val="18"/>
        </w:rPr>
        <w:t>Saini</w:t>
      </w:r>
      <w:r w:rsidRPr="009F2105">
        <w:rPr>
          <w:sz w:val="18"/>
          <w:szCs w:val="18"/>
        </w:rPr>
        <w:t>………………………………....</w:t>
      </w:r>
    </w:p>
    <w:p w:rsidR="00804C31" w:rsidRPr="009F2105" w:rsidRDefault="00804C31" w:rsidP="00C8744C">
      <w:pPr>
        <w:spacing w:line="360" w:lineRule="auto"/>
        <w:jc w:val="both"/>
        <w:rPr>
          <w:sz w:val="18"/>
          <w:szCs w:val="18"/>
        </w:rPr>
      </w:pPr>
      <w:r w:rsidRPr="009F2105">
        <w:rPr>
          <w:sz w:val="18"/>
          <w:szCs w:val="18"/>
        </w:rPr>
        <w:t xml:space="preserve">Wadhifa…………………...                             </w:t>
      </w:r>
      <w:r w:rsidR="004C75D3" w:rsidRPr="009F2105">
        <w:rPr>
          <w:sz w:val="18"/>
          <w:szCs w:val="18"/>
        </w:rPr>
        <w:t xml:space="preserve"> </w:t>
      </w:r>
      <w:r w:rsidRPr="009F2105">
        <w:rPr>
          <w:sz w:val="18"/>
          <w:szCs w:val="18"/>
        </w:rPr>
        <w:t xml:space="preserve"> </w:t>
      </w:r>
      <w:r w:rsidR="004C75D3" w:rsidRPr="009F2105">
        <w:rPr>
          <w:sz w:val="18"/>
          <w:szCs w:val="18"/>
        </w:rPr>
        <w:t xml:space="preserve"> </w:t>
      </w:r>
      <w:r w:rsidRPr="009F2105">
        <w:rPr>
          <w:sz w:val="18"/>
          <w:szCs w:val="18"/>
        </w:rPr>
        <w:t xml:space="preserve">   </w:t>
      </w:r>
      <w:r w:rsidR="004C75D3" w:rsidRPr="009F2105">
        <w:rPr>
          <w:sz w:val="18"/>
          <w:szCs w:val="18"/>
        </w:rPr>
        <w:t>Wadhifa</w:t>
      </w:r>
      <w:r w:rsidRPr="009F2105">
        <w:rPr>
          <w:sz w:val="18"/>
          <w:szCs w:val="18"/>
        </w:rPr>
        <w:t>……………………………..</w:t>
      </w:r>
    </w:p>
    <w:p w:rsidR="00804C31" w:rsidRPr="009F2105" w:rsidRDefault="00804C31" w:rsidP="00C8744C">
      <w:pPr>
        <w:spacing w:line="360" w:lineRule="auto"/>
        <w:jc w:val="both"/>
        <w:rPr>
          <w:sz w:val="18"/>
          <w:szCs w:val="18"/>
        </w:rPr>
      </w:pPr>
      <w:r w:rsidRPr="009F2105">
        <w:rPr>
          <w:sz w:val="18"/>
          <w:szCs w:val="18"/>
        </w:rPr>
        <w:t xml:space="preserve">Tarehe……………………..                             </w:t>
      </w:r>
      <w:r w:rsidR="004C75D3" w:rsidRPr="009F2105">
        <w:rPr>
          <w:sz w:val="18"/>
          <w:szCs w:val="18"/>
        </w:rPr>
        <w:t xml:space="preserve"> </w:t>
      </w:r>
      <w:r w:rsidRPr="009F2105">
        <w:rPr>
          <w:sz w:val="18"/>
          <w:szCs w:val="18"/>
        </w:rPr>
        <w:t xml:space="preserve">    Tarehe……………………………...</w:t>
      </w:r>
    </w:p>
    <w:p w:rsidR="00864842" w:rsidRDefault="00804C31" w:rsidP="00511698">
      <w:pPr>
        <w:spacing w:line="360" w:lineRule="auto"/>
        <w:jc w:val="both"/>
        <w:rPr>
          <w:sz w:val="18"/>
          <w:szCs w:val="18"/>
        </w:rPr>
      </w:pPr>
      <w:r w:rsidRPr="009F2105">
        <w:rPr>
          <w:sz w:val="18"/>
          <w:szCs w:val="18"/>
        </w:rPr>
        <w:t>*Futa lisilohusika</w:t>
      </w:r>
    </w:p>
    <w:p w:rsidR="009F2105" w:rsidRDefault="009F2105" w:rsidP="009F2105">
      <w:pPr>
        <w:jc w:val="center"/>
        <w:rPr>
          <w:sz w:val="18"/>
          <w:szCs w:val="18"/>
        </w:rPr>
      </w:pPr>
      <w:r>
        <w:rPr>
          <w:sz w:val="18"/>
          <w:szCs w:val="18"/>
        </w:rPr>
        <w:t>_____</w:t>
      </w:r>
      <w:r w:rsidRPr="009F2105">
        <w:rPr>
          <w:sz w:val="18"/>
          <w:szCs w:val="18"/>
        </w:rPr>
        <w:t>______</w:t>
      </w:r>
    </w:p>
    <w:p w:rsidR="00511698" w:rsidRPr="009F2105" w:rsidRDefault="00511698" w:rsidP="00C8744C">
      <w:pPr>
        <w:spacing w:line="276" w:lineRule="auto"/>
        <w:jc w:val="center"/>
        <w:rPr>
          <w:sz w:val="10"/>
          <w:szCs w:val="10"/>
        </w:rPr>
      </w:pPr>
    </w:p>
    <w:p w:rsidR="00804C31" w:rsidRPr="009F2105" w:rsidRDefault="00804C31" w:rsidP="00864842">
      <w:pPr>
        <w:jc w:val="center"/>
        <w:rPr>
          <w:sz w:val="18"/>
          <w:szCs w:val="18"/>
        </w:rPr>
      </w:pPr>
      <w:r w:rsidRPr="009F2105">
        <w:rPr>
          <w:sz w:val="18"/>
          <w:szCs w:val="18"/>
        </w:rPr>
        <w:t>JEDWALI LA TATU</w:t>
      </w:r>
    </w:p>
    <w:p w:rsidR="00C8744C" w:rsidRDefault="009F2105" w:rsidP="00864842">
      <w:pPr>
        <w:jc w:val="center"/>
        <w:rPr>
          <w:sz w:val="18"/>
          <w:szCs w:val="18"/>
        </w:rPr>
      </w:pPr>
      <w:r>
        <w:rPr>
          <w:sz w:val="18"/>
          <w:szCs w:val="18"/>
        </w:rPr>
        <w:t>_____</w:t>
      </w:r>
      <w:r w:rsidR="00C8744C" w:rsidRPr="009F2105">
        <w:rPr>
          <w:sz w:val="18"/>
          <w:szCs w:val="18"/>
        </w:rPr>
        <w:t>______</w:t>
      </w:r>
    </w:p>
    <w:p w:rsidR="009F2105" w:rsidRPr="009F2105" w:rsidRDefault="009F2105" w:rsidP="00864842">
      <w:pPr>
        <w:jc w:val="center"/>
        <w:rPr>
          <w:sz w:val="18"/>
          <w:szCs w:val="18"/>
        </w:rPr>
      </w:pPr>
    </w:p>
    <w:p w:rsidR="00864842" w:rsidRPr="009F2105" w:rsidRDefault="00864842" w:rsidP="00864842">
      <w:pPr>
        <w:jc w:val="center"/>
        <w:rPr>
          <w:sz w:val="18"/>
          <w:szCs w:val="18"/>
        </w:rPr>
      </w:pPr>
      <w:r w:rsidRPr="009F2105">
        <w:rPr>
          <w:sz w:val="18"/>
          <w:szCs w:val="18"/>
        </w:rPr>
        <w:t>ILANI YA KUJENGA CHOO</w:t>
      </w:r>
    </w:p>
    <w:p w:rsidR="00804C31" w:rsidRPr="009F2105" w:rsidRDefault="00864842" w:rsidP="009F2105">
      <w:pPr>
        <w:jc w:val="center"/>
        <w:rPr>
          <w:sz w:val="18"/>
          <w:szCs w:val="18"/>
        </w:rPr>
      </w:pPr>
      <w:r w:rsidRPr="009F2105">
        <w:rPr>
          <w:sz w:val="18"/>
          <w:szCs w:val="18"/>
        </w:rPr>
        <w:t xml:space="preserve"> </w:t>
      </w:r>
    </w:p>
    <w:p w:rsidR="00804C31" w:rsidRPr="009F2105" w:rsidRDefault="00864842" w:rsidP="00864842">
      <w:pPr>
        <w:jc w:val="center"/>
        <w:rPr>
          <w:i/>
          <w:sz w:val="18"/>
          <w:szCs w:val="18"/>
        </w:rPr>
      </w:pPr>
      <w:r w:rsidRPr="009F2105">
        <w:rPr>
          <w:sz w:val="18"/>
          <w:szCs w:val="18"/>
        </w:rPr>
        <w:t xml:space="preserve"> </w:t>
      </w:r>
      <w:r w:rsidRPr="009F2105">
        <w:rPr>
          <w:i/>
          <w:sz w:val="18"/>
          <w:szCs w:val="18"/>
        </w:rPr>
        <w:t>(Chini ya kifungu cha</w:t>
      </w:r>
      <w:r w:rsidR="00511698" w:rsidRPr="009F2105">
        <w:rPr>
          <w:i/>
          <w:sz w:val="18"/>
          <w:szCs w:val="18"/>
        </w:rPr>
        <w:t xml:space="preserve"> 9(2)</w:t>
      </w:r>
      <w:r w:rsidRPr="009F2105">
        <w:rPr>
          <w:i/>
          <w:sz w:val="18"/>
          <w:szCs w:val="18"/>
        </w:rPr>
        <w:t xml:space="preserve"> </w:t>
      </w:r>
    </w:p>
    <w:p w:rsidR="00804C31" w:rsidRPr="009F2105" w:rsidRDefault="00804C31" w:rsidP="00C8744C">
      <w:pPr>
        <w:spacing w:line="276" w:lineRule="auto"/>
        <w:jc w:val="both"/>
        <w:rPr>
          <w:sz w:val="18"/>
          <w:szCs w:val="18"/>
        </w:rPr>
      </w:pPr>
    </w:p>
    <w:p w:rsidR="00804C31" w:rsidRPr="009F2105" w:rsidRDefault="00804C31" w:rsidP="00C8744C">
      <w:pPr>
        <w:spacing w:line="276" w:lineRule="auto"/>
        <w:jc w:val="both"/>
        <w:rPr>
          <w:sz w:val="18"/>
          <w:szCs w:val="18"/>
        </w:rPr>
      </w:pPr>
      <w:r w:rsidRPr="009F2105">
        <w:rPr>
          <w:sz w:val="18"/>
          <w:szCs w:val="18"/>
        </w:rPr>
        <w:t>Ilani hii imeto</w:t>
      </w:r>
      <w:r w:rsidR="004C75D3" w:rsidRPr="009F2105">
        <w:rPr>
          <w:sz w:val="18"/>
          <w:szCs w:val="18"/>
        </w:rPr>
        <w:t>lewa kwa mujibu wa kifungu cha 9 (</w:t>
      </w:r>
      <w:r w:rsidRPr="009F2105">
        <w:rPr>
          <w:sz w:val="18"/>
          <w:szCs w:val="18"/>
        </w:rPr>
        <w:t>2</w:t>
      </w:r>
      <w:r w:rsidR="004C75D3" w:rsidRPr="009F2105">
        <w:rPr>
          <w:sz w:val="18"/>
          <w:szCs w:val="18"/>
        </w:rPr>
        <w:t>) cha Sheria Ndogo za (Usafi NA Hifadhi ya</w:t>
      </w:r>
      <w:r w:rsidRPr="009F2105">
        <w:rPr>
          <w:sz w:val="18"/>
          <w:szCs w:val="18"/>
        </w:rPr>
        <w:t xml:space="preserve"> Mazingira) za Halmashauri ya </w:t>
      </w:r>
      <w:r w:rsidR="004C75D3" w:rsidRPr="009F2105">
        <w:rPr>
          <w:sz w:val="18"/>
          <w:szCs w:val="18"/>
        </w:rPr>
        <w:t>Manispaa Kigoma/Ujiji, za Mwaka 2017</w:t>
      </w:r>
      <w:r w:rsidRPr="009F2105">
        <w:rPr>
          <w:sz w:val="18"/>
          <w:szCs w:val="18"/>
        </w:rPr>
        <w:t>.</w:t>
      </w:r>
    </w:p>
    <w:p w:rsidR="00804C31" w:rsidRPr="009F2105" w:rsidRDefault="00804C31" w:rsidP="00C8744C">
      <w:pPr>
        <w:spacing w:line="276" w:lineRule="auto"/>
        <w:jc w:val="both"/>
        <w:rPr>
          <w:sz w:val="18"/>
          <w:szCs w:val="18"/>
        </w:rPr>
      </w:pPr>
    </w:p>
    <w:p w:rsidR="00804C31" w:rsidRPr="009F2105" w:rsidRDefault="00804C31" w:rsidP="004C75D3">
      <w:pPr>
        <w:spacing w:after="240" w:line="276" w:lineRule="auto"/>
        <w:jc w:val="both"/>
        <w:rPr>
          <w:sz w:val="18"/>
          <w:szCs w:val="18"/>
        </w:rPr>
      </w:pPr>
      <w:r w:rsidRPr="009F2105">
        <w:rPr>
          <w:sz w:val="18"/>
          <w:szCs w:val="18"/>
        </w:rPr>
        <w:t>SEHEMU ‘A’</w:t>
      </w:r>
    </w:p>
    <w:p w:rsidR="00804C31" w:rsidRPr="009F2105" w:rsidRDefault="00804C31" w:rsidP="00C8744C">
      <w:pPr>
        <w:spacing w:line="276" w:lineRule="auto"/>
        <w:jc w:val="both"/>
        <w:rPr>
          <w:sz w:val="18"/>
          <w:szCs w:val="18"/>
        </w:rPr>
      </w:pPr>
      <w:r w:rsidRPr="009F2105">
        <w:rPr>
          <w:sz w:val="18"/>
          <w:szCs w:val="18"/>
        </w:rPr>
        <w:t>Ndugu…………………...............wa Mtaa/Kijiji……………Kata ya…………Unaarifiwa kwamba katika ukaguzi uliofanyika Tarehe……mwezi………..mwaka….Katika nyumba yako ya Biashara/kuishi/kutolea Huduma ya …………………….. iliyopo katika eneo la ………………katika Kitongoji/Mtaa*………. Kijiji cha……………Kata ya………….</w:t>
      </w:r>
    </w:p>
    <w:p w:rsidR="00804C31" w:rsidRDefault="00804C31" w:rsidP="00C8744C">
      <w:pPr>
        <w:spacing w:line="276" w:lineRule="auto"/>
        <w:jc w:val="both"/>
        <w:rPr>
          <w:sz w:val="18"/>
          <w:szCs w:val="18"/>
        </w:rPr>
      </w:pPr>
      <w:r w:rsidRPr="009F2105">
        <w:rPr>
          <w:sz w:val="18"/>
          <w:szCs w:val="18"/>
        </w:rPr>
        <w:t>Imekutwa haina choo/ choo kimejaa/kimeharibika* hivyo unaamr</w:t>
      </w:r>
      <w:r w:rsidR="00D602CD">
        <w:rPr>
          <w:sz w:val="18"/>
          <w:szCs w:val="18"/>
        </w:rPr>
        <w:t>iwa kutekeleza mambo yafuatayo:-</w:t>
      </w:r>
    </w:p>
    <w:p w:rsidR="00B9242C" w:rsidRPr="009F2105" w:rsidRDefault="00B9242C" w:rsidP="00C8744C">
      <w:pPr>
        <w:spacing w:line="276" w:lineRule="auto"/>
        <w:jc w:val="both"/>
        <w:rPr>
          <w:sz w:val="18"/>
          <w:szCs w:val="18"/>
        </w:rPr>
      </w:pPr>
    </w:p>
    <w:p w:rsidR="00804C31" w:rsidRPr="009F2105" w:rsidRDefault="00804C31" w:rsidP="00C8744C">
      <w:pPr>
        <w:numPr>
          <w:ilvl w:val="0"/>
          <w:numId w:val="15"/>
        </w:numPr>
        <w:spacing w:line="276" w:lineRule="auto"/>
        <w:jc w:val="both"/>
        <w:rPr>
          <w:sz w:val="18"/>
          <w:szCs w:val="18"/>
        </w:rPr>
      </w:pPr>
      <w:r w:rsidRPr="009F2105">
        <w:rPr>
          <w:sz w:val="18"/>
          <w:szCs w:val="18"/>
        </w:rPr>
        <w:t>…………………………………………………………………………………</w:t>
      </w:r>
    </w:p>
    <w:p w:rsidR="00804C31" w:rsidRPr="009F2105" w:rsidRDefault="00804C31" w:rsidP="00C8744C">
      <w:pPr>
        <w:numPr>
          <w:ilvl w:val="0"/>
          <w:numId w:val="15"/>
        </w:numPr>
        <w:spacing w:line="276" w:lineRule="auto"/>
        <w:jc w:val="both"/>
        <w:rPr>
          <w:sz w:val="18"/>
          <w:szCs w:val="18"/>
        </w:rPr>
      </w:pPr>
      <w:r w:rsidRPr="009F2105">
        <w:rPr>
          <w:sz w:val="18"/>
          <w:szCs w:val="18"/>
        </w:rPr>
        <w:t>…………………………………………………………………………………</w:t>
      </w:r>
    </w:p>
    <w:p w:rsidR="00B9242C" w:rsidRDefault="00B9242C" w:rsidP="004C75D3">
      <w:pPr>
        <w:spacing w:before="240" w:after="240" w:line="276" w:lineRule="auto"/>
        <w:jc w:val="both"/>
        <w:rPr>
          <w:sz w:val="18"/>
          <w:szCs w:val="18"/>
        </w:rPr>
      </w:pPr>
    </w:p>
    <w:p w:rsidR="00804C31" w:rsidRPr="009F2105" w:rsidRDefault="00804C31" w:rsidP="004C75D3">
      <w:pPr>
        <w:spacing w:before="240" w:after="240" w:line="276" w:lineRule="auto"/>
        <w:jc w:val="both"/>
        <w:rPr>
          <w:sz w:val="18"/>
          <w:szCs w:val="18"/>
        </w:rPr>
      </w:pPr>
      <w:r w:rsidRPr="009F2105">
        <w:rPr>
          <w:sz w:val="18"/>
          <w:szCs w:val="18"/>
        </w:rPr>
        <w:lastRenderedPageBreak/>
        <w:t>SEHEMU ‘B’</w:t>
      </w:r>
    </w:p>
    <w:p w:rsidR="00804C31" w:rsidRPr="009F2105" w:rsidRDefault="00804C31" w:rsidP="00C8744C">
      <w:pPr>
        <w:spacing w:line="276" w:lineRule="auto"/>
        <w:jc w:val="both"/>
        <w:rPr>
          <w:sz w:val="18"/>
          <w:szCs w:val="18"/>
        </w:rPr>
      </w:pPr>
      <w:r w:rsidRPr="009F2105">
        <w:rPr>
          <w:sz w:val="18"/>
          <w:szCs w:val="18"/>
        </w:rPr>
        <w:t xml:space="preserve">Unapewa muda wa siku thelathini (30) tu tangu siku ya kupokea ilani hii kutekeleza maelekezo yote yaliyoelezwa katika sehemu ‘A’ ya Ilani hii, </w:t>
      </w:r>
    </w:p>
    <w:p w:rsidR="00804C31" w:rsidRPr="009F2105" w:rsidRDefault="00804C31" w:rsidP="00C8744C">
      <w:pPr>
        <w:spacing w:line="276" w:lineRule="auto"/>
        <w:jc w:val="both"/>
        <w:rPr>
          <w:sz w:val="18"/>
          <w:szCs w:val="18"/>
        </w:rPr>
      </w:pPr>
    </w:p>
    <w:p w:rsidR="00804C31" w:rsidRPr="009F2105" w:rsidRDefault="00804C31" w:rsidP="00C8744C">
      <w:pPr>
        <w:spacing w:line="276" w:lineRule="auto"/>
        <w:jc w:val="both"/>
        <w:rPr>
          <w:sz w:val="18"/>
          <w:szCs w:val="18"/>
        </w:rPr>
      </w:pPr>
      <w:r w:rsidRPr="009F2105">
        <w:rPr>
          <w:sz w:val="18"/>
          <w:szCs w:val="18"/>
        </w:rPr>
        <w:t>SEHEMU ‘C’</w:t>
      </w:r>
    </w:p>
    <w:p w:rsidR="00804C31" w:rsidRPr="009F2105" w:rsidRDefault="00804C31" w:rsidP="00C8744C">
      <w:pPr>
        <w:spacing w:line="276" w:lineRule="auto"/>
        <w:jc w:val="both"/>
        <w:rPr>
          <w:sz w:val="18"/>
          <w:szCs w:val="18"/>
        </w:rPr>
      </w:pPr>
      <w:r w:rsidRPr="009F2105">
        <w:rPr>
          <w:sz w:val="18"/>
          <w:szCs w:val="18"/>
        </w:rPr>
        <w:t>Ukaguzi wa kuthibitisha utekelezaji wa maelekezo uliyopewa utafanyika tarehe……………….endepo utashindwa kutekeleza maelekezo ndani ya muda uliopewa Halmashauri itakuchukulia hatua kali za kisheria bila kukupa taarifa nyingine.</w:t>
      </w:r>
    </w:p>
    <w:p w:rsidR="00804C31" w:rsidRPr="009F2105" w:rsidRDefault="00804C31" w:rsidP="00C8744C">
      <w:pPr>
        <w:spacing w:line="276" w:lineRule="auto"/>
        <w:jc w:val="both"/>
        <w:rPr>
          <w:sz w:val="18"/>
          <w:szCs w:val="18"/>
        </w:rPr>
      </w:pPr>
    </w:p>
    <w:p w:rsidR="00804C31" w:rsidRPr="009F2105" w:rsidRDefault="00804C31" w:rsidP="00C8744C">
      <w:pPr>
        <w:spacing w:line="276" w:lineRule="auto"/>
        <w:jc w:val="both"/>
        <w:rPr>
          <w:sz w:val="18"/>
          <w:szCs w:val="18"/>
        </w:rPr>
      </w:pPr>
      <w:r w:rsidRPr="009F2105">
        <w:rPr>
          <w:sz w:val="18"/>
          <w:szCs w:val="18"/>
        </w:rPr>
        <w:t>………………</w:t>
      </w:r>
      <w:r w:rsidR="001B182E">
        <w:rPr>
          <w:sz w:val="18"/>
          <w:szCs w:val="18"/>
        </w:rPr>
        <w:t>…….</w:t>
      </w:r>
      <w:r w:rsidRPr="009F2105">
        <w:rPr>
          <w:sz w:val="18"/>
          <w:szCs w:val="18"/>
        </w:rPr>
        <w:t>……..</w:t>
      </w:r>
    </w:p>
    <w:p w:rsidR="00804C31" w:rsidRPr="009F2105" w:rsidRDefault="004C75D3" w:rsidP="00C8744C">
      <w:pPr>
        <w:spacing w:line="276" w:lineRule="auto"/>
        <w:jc w:val="both"/>
        <w:rPr>
          <w:sz w:val="18"/>
          <w:szCs w:val="18"/>
        </w:rPr>
      </w:pPr>
      <w:r w:rsidRPr="009F2105">
        <w:rPr>
          <w:sz w:val="18"/>
          <w:szCs w:val="18"/>
        </w:rPr>
        <w:t>AFISA MW</w:t>
      </w:r>
      <w:r w:rsidR="00804C31" w:rsidRPr="009F2105">
        <w:rPr>
          <w:sz w:val="18"/>
          <w:szCs w:val="18"/>
        </w:rPr>
        <w:t>IDHINIWA</w:t>
      </w:r>
    </w:p>
    <w:p w:rsidR="00804C31" w:rsidRPr="009F2105" w:rsidRDefault="00804C31" w:rsidP="00C8744C">
      <w:pPr>
        <w:spacing w:line="276" w:lineRule="auto"/>
        <w:jc w:val="both"/>
        <w:rPr>
          <w:sz w:val="18"/>
          <w:szCs w:val="18"/>
        </w:rPr>
      </w:pPr>
    </w:p>
    <w:p w:rsidR="00804C31" w:rsidRPr="009F2105" w:rsidRDefault="00804C31" w:rsidP="00C8744C">
      <w:pPr>
        <w:spacing w:line="276" w:lineRule="auto"/>
        <w:jc w:val="both"/>
        <w:rPr>
          <w:sz w:val="18"/>
          <w:szCs w:val="18"/>
        </w:rPr>
      </w:pPr>
      <w:r w:rsidRPr="009F2105">
        <w:rPr>
          <w:sz w:val="18"/>
          <w:szCs w:val="18"/>
        </w:rPr>
        <w:t>IMETOLEWA NA;                                              IMEPOKELEWA NA;</w:t>
      </w:r>
    </w:p>
    <w:p w:rsidR="00804C31" w:rsidRPr="009F2105" w:rsidRDefault="004C75D3" w:rsidP="00C8744C">
      <w:pPr>
        <w:spacing w:line="276" w:lineRule="auto"/>
        <w:jc w:val="both"/>
        <w:rPr>
          <w:sz w:val="18"/>
          <w:szCs w:val="18"/>
        </w:rPr>
      </w:pPr>
      <w:r w:rsidRPr="009F2105">
        <w:rPr>
          <w:sz w:val="18"/>
          <w:szCs w:val="18"/>
        </w:rPr>
        <w:t>Jina;……………………….                                    Jina;………………………………….</w:t>
      </w:r>
    </w:p>
    <w:p w:rsidR="00804C31" w:rsidRPr="009F2105" w:rsidRDefault="004C75D3" w:rsidP="00C8744C">
      <w:pPr>
        <w:spacing w:line="276" w:lineRule="auto"/>
        <w:jc w:val="both"/>
        <w:rPr>
          <w:sz w:val="18"/>
          <w:szCs w:val="18"/>
        </w:rPr>
      </w:pPr>
      <w:r w:rsidRPr="009F2105">
        <w:rPr>
          <w:sz w:val="18"/>
          <w:szCs w:val="18"/>
        </w:rPr>
        <w:t>Saini………………………                                     Saini………………………………....</w:t>
      </w:r>
    </w:p>
    <w:p w:rsidR="00804C31" w:rsidRPr="009F2105" w:rsidRDefault="004C75D3" w:rsidP="00C8744C">
      <w:pPr>
        <w:spacing w:line="276" w:lineRule="auto"/>
        <w:jc w:val="both"/>
        <w:rPr>
          <w:sz w:val="18"/>
          <w:szCs w:val="18"/>
        </w:rPr>
      </w:pPr>
      <w:r w:rsidRPr="009F2105">
        <w:rPr>
          <w:sz w:val="18"/>
          <w:szCs w:val="18"/>
        </w:rPr>
        <w:t>Wadhifa…………………...                                   Wadhifa……………………………..</w:t>
      </w:r>
    </w:p>
    <w:p w:rsidR="00804C31" w:rsidRPr="009F2105" w:rsidRDefault="004C75D3" w:rsidP="00C8744C">
      <w:pPr>
        <w:spacing w:line="276" w:lineRule="auto"/>
        <w:jc w:val="both"/>
        <w:rPr>
          <w:sz w:val="18"/>
          <w:szCs w:val="18"/>
        </w:rPr>
      </w:pPr>
      <w:r w:rsidRPr="009F2105">
        <w:rPr>
          <w:sz w:val="18"/>
          <w:szCs w:val="18"/>
        </w:rPr>
        <w:t>Tarehe……………………..                                   Tarehe……………………………...</w:t>
      </w:r>
    </w:p>
    <w:p w:rsidR="00804C31" w:rsidRDefault="00804C31" w:rsidP="00C8744C">
      <w:pPr>
        <w:spacing w:line="276" w:lineRule="auto"/>
        <w:jc w:val="both"/>
        <w:rPr>
          <w:sz w:val="18"/>
          <w:szCs w:val="18"/>
        </w:rPr>
      </w:pPr>
    </w:p>
    <w:p w:rsidR="0048390A" w:rsidRDefault="0048390A" w:rsidP="00C8744C">
      <w:pPr>
        <w:spacing w:line="276" w:lineRule="auto"/>
        <w:jc w:val="both"/>
        <w:rPr>
          <w:sz w:val="18"/>
          <w:szCs w:val="18"/>
        </w:rPr>
      </w:pPr>
    </w:p>
    <w:p w:rsidR="00937D4C" w:rsidRPr="00FE6A61" w:rsidRDefault="00937D4C" w:rsidP="00937D4C">
      <w:pPr>
        <w:jc w:val="both"/>
        <w:rPr>
          <w:lang w:val="en-CA"/>
        </w:rPr>
      </w:pPr>
      <w:r>
        <w:rPr>
          <w:lang w:val="en-CA"/>
        </w:rPr>
        <w:t>Lakiri</w:t>
      </w:r>
      <w:r w:rsidRPr="00FE6A61">
        <w:rPr>
          <w:lang w:val="en-CA"/>
        </w:rPr>
        <w:t xml:space="preserve"> ya Halmashauri imebandikwa kwenye Sheria Ndogo hizi </w:t>
      </w:r>
      <w:r>
        <w:rPr>
          <w:lang w:val="en-CA"/>
        </w:rPr>
        <w:t>kufuatia</w:t>
      </w:r>
      <w:r w:rsidRPr="00FE6A61">
        <w:rPr>
          <w:lang w:val="en-CA"/>
        </w:rPr>
        <w:t xml:space="preserve"> Azimio la Mkutano wa Halmashauri </w:t>
      </w:r>
      <w:r>
        <w:rPr>
          <w:lang w:val="en-CA"/>
        </w:rPr>
        <w:t>MUHT. NA. 04/03/09/2016 lililopitishwa tarehe 03</w:t>
      </w:r>
      <w:r w:rsidRPr="00FE6A61">
        <w:rPr>
          <w:lang w:val="en-CA"/>
        </w:rPr>
        <w:t xml:space="preserve"> </w:t>
      </w:r>
      <w:r>
        <w:rPr>
          <w:lang w:val="en-CA"/>
        </w:rPr>
        <w:t xml:space="preserve">ya </w:t>
      </w:r>
      <w:r w:rsidRPr="00FE6A61">
        <w:rPr>
          <w:lang w:val="en-CA"/>
        </w:rPr>
        <w:t xml:space="preserve">mwezi </w:t>
      </w:r>
      <w:r>
        <w:rPr>
          <w:lang w:val="en-CA"/>
        </w:rPr>
        <w:t xml:space="preserve">Septemba </w:t>
      </w:r>
      <w:r w:rsidRPr="00FE6A61">
        <w:rPr>
          <w:lang w:val="en-CA"/>
        </w:rPr>
        <w:t>mwaka 2016 na kubandikwa mbele ya:-</w:t>
      </w:r>
    </w:p>
    <w:p w:rsidR="00937D4C" w:rsidRPr="00937D4C" w:rsidRDefault="00937D4C" w:rsidP="00937D4C">
      <w:pPr>
        <w:jc w:val="both"/>
        <w:rPr>
          <w:sz w:val="16"/>
          <w:szCs w:val="16"/>
          <w:lang w:val="en-CA"/>
        </w:rPr>
      </w:pPr>
    </w:p>
    <w:p w:rsidR="00937D4C" w:rsidRPr="00FE6A61" w:rsidRDefault="00937D4C" w:rsidP="00937D4C">
      <w:pPr>
        <w:jc w:val="right"/>
        <w:rPr>
          <w:smallCaps/>
          <w:lang w:val="en-CA"/>
        </w:rPr>
      </w:pPr>
      <w:r>
        <w:rPr>
          <w:smallCaps/>
          <w:lang w:val="en-CA"/>
        </w:rPr>
        <w:t>Judethadeus  J. Mboya</w:t>
      </w:r>
      <w:r w:rsidRPr="00FE6A61">
        <w:rPr>
          <w:smallCaps/>
          <w:lang w:val="en-CA"/>
        </w:rPr>
        <w:t>,</w:t>
      </w:r>
    </w:p>
    <w:p w:rsidR="00937D4C" w:rsidRPr="00FE6A61" w:rsidRDefault="00937D4C" w:rsidP="00937D4C">
      <w:pPr>
        <w:jc w:val="right"/>
        <w:rPr>
          <w:i/>
          <w:lang w:val="en-CA"/>
        </w:rPr>
      </w:pPr>
      <w:r w:rsidRPr="00FE6A61">
        <w:rPr>
          <w:i/>
          <w:lang w:val="en-CA"/>
        </w:rPr>
        <w:t xml:space="preserve">Mkurugenzi, </w:t>
      </w:r>
    </w:p>
    <w:p w:rsidR="00937D4C" w:rsidRPr="00FE6A61" w:rsidRDefault="00937D4C" w:rsidP="00937D4C">
      <w:pPr>
        <w:jc w:val="right"/>
        <w:rPr>
          <w:i/>
          <w:lang w:val="en-CA"/>
        </w:rPr>
      </w:pPr>
      <w:r w:rsidRPr="00FE6A61">
        <w:rPr>
          <w:i/>
          <w:lang w:val="en-CA"/>
        </w:rPr>
        <w:t xml:space="preserve">Halmashauri ya </w:t>
      </w:r>
      <w:r>
        <w:rPr>
          <w:i/>
          <w:lang w:val="en-CA"/>
        </w:rPr>
        <w:t>Manispaa ya Kigoma / Ujiji</w:t>
      </w:r>
      <w:r w:rsidRPr="00FE6A61">
        <w:rPr>
          <w:i/>
          <w:lang w:val="en-CA"/>
        </w:rPr>
        <w:t>.</w:t>
      </w:r>
    </w:p>
    <w:p w:rsidR="00937D4C" w:rsidRPr="00937D4C" w:rsidRDefault="00937D4C" w:rsidP="00937D4C">
      <w:pPr>
        <w:jc w:val="right"/>
        <w:rPr>
          <w:i/>
          <w:sz w:val="16"/>
          <w:szCs w:val="16"/>
          <w:lang w:val="en-CA"/>
        </w:rPr>
      </w:pPr>
    </w:p>
    <w:p w:rsidR="00937D4C" w:rsidRPr="00937D4C" w:rsidRDefault="00937D4C" w:rsidP="00937D4C">
      <w:pPr>
        <w:rPr>
          <w:i/>
          <w:sz w:val="16"/>
          <w:szCs w:val="16"/>
          <w:lang w:val="en-CA"/>
        </w:rPr>
      </w:pPr>
    </w:p>
    <w:p w:rsidR="00937D4C" w:rsidRPr="00FE6A61" w:rsidRDefault="00937D4C" w:rsidP="00937D4C">
      <w:pPr>
        <w:jc w:val="right"/>
        <w:rPr>
          <w:smallCaps/>
          <w:lang w:val="en-CA"/>
        </w:rPr>
      </w:pPr>
      <w:r>
        <w:rPr>
          <w:smallCaps/>
          <w:lang w:val="en-CA"/>
        </w:rPr>
        <w:t>Hussein  Ruhava</w:t>
      </w:r>
      <w:r w:rsidRPr="00FE6A61">
        <w:rPr>
          <w:smallCaps/>
          <w:lang w:val="en-CA"/>
        </w:rPr>
        <w:t>,</w:t>
      </w:r>
    </w:p>
    <w:p w:rsidR="00937D4C" w:rsidRPr="00FE6A61" w:rsidRDefault="00937D4C" w:rsidP="00937D4C">
      <w:pPr>
        <w:jc w:val="right"/>
        <w:rPr>
          <w:i/>
          <w:lang w:val="en-CA"/>
        </w:rPr>
      </w:pPr>
      <w:r>
        <w:rPr>
          <w:i/>
          <w:lang w:val="en-CA"/>
        </w:rPr>
        <w:t>Mstahiki Meya</w:t>
      </w:r>
      <w:r w:rsidRPr="00FE6A61">
        <w:rPr>
          <w:i/>
          <w:lang w:val="en-CA"/>
        </w:rPr>
        <w:t>,</w:t>
      </w:r>
    </w:p>
    <w:p w:rsidR="00937D4C" w:rsidRPr="00FE6A61" w:rsidRDefault="00937D4C" w:rsidP="00937D4C">
      <w:pPr>
        <w:jc w:val="right"/>
        <w:rPr>
          <w:i/>
          <w:lang w:val="en-CA"/>
        </w:rPr>
      </w:pPr>
      <w:r w:rsidRPr="00FE6A61">
        <w:rPr>
          <w:i/>
          <w:lang w:val="en-CA"/>
        </w:rPr>
        <w:t xml:space="preserve">Halmashauri ya </w:t>
      </w:r>
      <w:r>
        <w:rPr>
          <w:i/>
          <w:lang w:val="en-CA"/>
        </w:rPr>
        <w:t>Manispaa ya Kigoma / Ujiji</w:t>
      </w:r>
      <w:r w:rsidRPr="00FE6A61">
        <w:rPr>
          <w:i/>
          <w:lang w:val="en-CA"/>
        </w:rPr>
        <w:t>.</w:t>
      </w:r>
    </w:p>
    <w:p w:rsidR="00937D4C" w:rsidRPr="00FE6A61" w:rsidRDefault="00937D4C" w:rsidP="00937D4C">
      <w:pPr>
        <w:jc w:val="both"/>
        <w:rPr>
          <w:lang w:val="en-CA"/>
        </w:rPr>
      </w:pPr>
    </w:p>
    <w:p w:rsidR="00937D4C" w:rsidRPr="00FE6A61" w:rsidRDefault="00937D4C" w:rsidP="00937D4C">
      <w:pPr>
        <w:jc w:val="both"/>
        <w:rPr>
          <w:lang w:val="en-CA"/>
        </w:rPr>
      </w:pPr>
    </w:p>
    <w:p w:rsidR="00937D4C" w:rsidRPr="00FE6A61" w:rsidRDefault="00937D4C" w:rsidP="00937D4C">
      <w:pPr>
        <w:ind w:left="1440" w:firstLine="720"/>
        <w:jc w:val="both"/>
        <w:rPr>
          <w:lang w:val="en-CA"/>
        </w:rPr>
      </w:pPr>
      <w:r w:rsidRPr="00FE6A61">
        <w:rPr>
          <w:lang w:val="en-CA"/>
        </w:rPr>
        <w:t>NAKUBALI</w:t>
      </w:r>
    </w:p>
    <w:p w:rsidR="00937D4C" w:rsidRPr="00FE6A61" w:rsidRDefault="00937D4C" w:rsidP="00937D4C">
      <w:pPr>
        <w:jc w:val="both"/>
        <w:rPr>
          <w:lang w:val="en-CA"/>
        </w:rPr>
      </w:pPr>
    </w:p>
    <w:p w:rsidR="00937D4C" w:rsidRPr="00FE6A61" w:rsidRDefault="00937D4C" w:rsidP="00937D4C">
      <w:pPr>
        <w:jc w:val="both"/>
        <w:rPr>
          <w:lang w:val="en-CA"/>
        </w:rPr>
      </w:pPr>
    </w:p>
    <w:p w:rsidR="00937D4C" w:rsidRPr="00FE6A61" w:rsidRDefault="00937D4C" w:rsidP="00937D4C">
      <w:pPr>
        <w:jc w:val="both"/>
        <w:rPr>
          <w:lang w:val="en-CA"/>
        </w:rPr>
      </w:pPr>
      <w:r w:rsidRPr="00FE6A61">
        <w:rPr>
          <w:lang w:val="en-CA"/>
        </w:rPr>
        <w:t>Dodoma,</w:t>
      </w:r>
      <w:r w:rsidRPr="00FE6A61">
        <w:rPr>
          <w:lang w:val="en-CA"/>
        </w:rPr>
        <w:tab/>
      </w:r>
      <w:r w:rsidRPr="00FE6A61">
        <w:rPr>
          <w:lang w:val="en-CA"/>
        </w:rPr>
        <w:tab/>
      </w:r>
      <w:r w:rsidRPr="00FE6A61">
        <w:rPr>
          <w:lang w:val="en-CA"/>
        </w:rPr>
        <w:tab/>
      </w:r>
      <w:r>
        <w:rPr>
          <w:lang w:val="en-CA"/>
        </w:rPr>
        <w:t xml:space="preserve">      </w:t>
      </w:r>
      <w:r w:rsidRPr="00FE6A61">
        <w:rPr>
          <w:smallCaps/>
          <w:lang w:val="en-CA"/>
        </w:rPr>
        <w:t>Mhe.</w:t>
      </w:r>
      <w:r>
        <w:rPr>
          <w:lang w:val="en-CA"/>
        </w:rPr>
        <w:t xml:space="preserve"> </w:t>
      </w:r>
      <w:r w:rsidRPr="00FE6A61">
        <w:rPr>
          <w:smallCaps/>
          <w:lang w:val="en-CA"/>
        </w:rPr>
        <w:t>George B. Simbachawene</w:t>
      </w:r>
      <w:r>
        <w:rPr>
          <w:smallCaps/>
          <w:lang w:val="en-CA"/>
        </w:rPr>
        <w:t xml:space="preserve"> (Mb.)</w:t>
      </w:r>
      <w:r w:rsidRPr="00FE6A61">
        <w:rPr>
          <w:smallCaps/>
          <w:lang w:val="en-CA"/>
        </w:rPr>
        <w:t>,</w:t>
      </w:r>
    </w:p>
    <w:p w:rsidR="00937D4C" w:rsidRDefault="00937D4C" w:rsidP="00937D4C">
      <w:pPr>
        <w:jc w:val="both"/>
        <w:rPr>
          <w:i/>
          <w:lang w:val="en-CA"/>
        </w:rPr>
      </w:pPr>
      <w:r w:rsidRPr="00FE6A61">
        <w:rPr>
          <w:lang w:val="en-CA"/>
        </w:rPr>
        <w:t xml:space="preserve">     13 Julai, 2017</w:t>
      </w:r>
      <w:r w:rsidRPr="00FE6A61">
        <w:rPr>
          <w:lang w:val="en-CA"/>
        </w:rPr>
        <w:tab/>
      </w:r>
      <w:r>
        <w:rPr>
          <w:lang w:val="en-CA"/>
        </w:rPr>
        <w:tab/>
        <w:t xml:space="preserve">          </w:t>
      </w:r>
      <w:r w:rsidRPr="00FE6A61">
        <w:rPr>
          <w:i/>
          <w:lang w:val="en-CA"/>
        </w:rPr>
        <w:t>Waziri wa Nchi</w:t>
      </w:r>
      <w:r>
        <w:rPr>
          <w:i/>
          <w:lang w:val="en-CA"/>
        </w:rPr>
        <w:t xml:space="preserve">, Ofisi ya Rais, Tawala </w:t>
      </w:r>
    </w:p>
    <w:p w:rsidR="00937D4C" w:rsidRPr="00805103" w:rsidRDefault="00937D4C" w:rsidP="00805103">
      <w:pPr>
        <w:ind w:left="3600"/>
        <w:jc w:val="both"/>
        <w:rPr>
          <w:lang w:val="en-CA"/>
        </w:rPr>
      </w:pPr>
      <w:r>
        <w:rPr>
          <w:i/>
          <w:lang w:val="en-CA"/>
        </w:rPr>
        <w:t xml:space="preserve">           za Mikoa na Serikali za Mitaa</w:t>
      </w:r>
    </w:p>
    <w:p w:rsidR="00D66F09" w:rsidRPr="009F2105" w:rsidRDefault="00D66F09">
      <w:pPr>
        <w:rPr>
          <w:sz w:val="18"/>
          <w:szCs w:val="18"/>
        </w:rPr>
      </w:pPr>
    </w:p>
    <w:sectPr w:rsidR="00D66F09" w:rsidRPr="009F2105" w:rsidSect="0057739C">
      <w:headerReference w:type="default" r:id="rId8"/>
      <w:footerReference w:type="default" r:id="rId9"/>
      <w:pgSz w:w="12240" w:h="15840" w:code="1"/>
      <w:pgMar w:top="1440" w:right="2640" w:bottom="3480" w:left="2400" w:header="720" w:footer="26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471" w:rsidRDefault="00C17471" w:rsidP="00642A3A">
      <w:r>
        <w:separator/>
      </w:r>
    </w:p>
  </w:endnote>
  <w:endnote w:type="continuationSeparator" w:id="1">
    <w:p w:rsidR="00C17471" w:rsidRDefault="00C17471" w:rsidP="0064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7142"/>
      <w:docPartObj>
        <w:docPartGallery w:val="Page Numbers (Bottom of Page)"/>
        <w:docPartUnique/>
      </w:docPartObj>
    </w:sdtPr>
    <w:sdtContent>
      <w:p w:rsidR="003C636B" w:rsidRDefault="003C636B">
        <w:pPr>
          <w:pStyle w:val="Footer"/>
          <w:jc w:val="center"/>
        </w:pPr>
        <w:fldSimple w:instr=" PAGE   \* MERGEFORMAT ">
          <w:r w:rsidR="00805103">
            <w:rPr>
              <w:noProof/>
            </w:rPr>
            <w:t>28</w:t>
          </w:r>
        </w:fldSimple>
      </w:p>
    </w:sdtContent>
  </w:sdt>
  <w:p w:rsidR="003C636B" w:rsidRDefault="003C6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471" w:rsidRDefault="00C17471" w:rsidP="00642A3A">
      <w:r>
        <w:separator/>
      </w:r>
    </w:p>
  </w:footnote>
  <w:footnote w:type="continuationSeparator" w:id="1">
    <w:p w:rsidR="00C17471" w:rsidRDefault="00C17471" w:rsidP="0064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6B" w:rsidRDefault="003C636B" w:rsidP="00642A3A">
    <w:pPr>
      <w:pStyle w:val="Header"/>
      <w:pBdr>
        <w:bottom w:val="single" w:sz="12" w:space="1" w:color="auto"/>
      </w:pBdr>
      <w:jc w:val="center"/>
      <w:rPr>
        <w:i/>
        <w:sz w:val="22"/>
        <w:szCs w:val="22"/>
      </w:rPr>
    </w:pPr>
    <w:r w:rsidRPr="00642A3A">
      <w:rPr>
        <w:i/>
        <w:sz w:val="22"/>
        <w:szCs w:val="22"/>
      </w:rPr>
      <w:t>Sheria Ndogo za (Usafi na Hifadhi ya Mazingira) za Halmashauri ya Manispaa Kigoma/Ujiji</w:t>
    </w:r>
  </w:p>
  <w:p w:rsidR="003C636B" w:rsidRDefault="003C636B" w:rsidP="00642A3A">
    <w:pPr>
      <w:pStyle w:val="Header"/>
      <w:rPr>
        <w:i/>
        <w:sz w:val="18"/>
        <w:szCs w:val="18"/>
      </w:rPr>
    </w:pPr>
    <w:r w:rsidRPr="00642A3A">
      <w:rPr>
        <w:i/>
        <w:sz w:val="18"/>
        <w:szCs w:val="18"/>
      </w:rPr>
      <w:t>Tangazo la Serikali Na. 265 (linaendelea…)</w:t>
    </w:r>
  </w:p>
  <w:p w:rsidR="003C636B" w:rsidRPr="00642A3A" w:rsidRDefault="003C636B" w:rsidP="00642A3A">
    <w:pPr>
      <w:pStyle w:val="Header"/>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606"/>
    <w:multiLevelType w:val="hybridMultilevel"/>
    <w:tmpl w:val="FC9A393E"/>
    <w:lvl w:ilvl="0" w:tplc="FA0C3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7510"/>
    <w:multiLevelType w:val="hybridMultilevel"/>
    <w:tmpl w:val="0352AB4E"/>
    <w:lvl w:ilvl="0" w:tplc="D348EC84">
      <w:start w:val="1"/>
      <w:numFmt w:val="lowerLetter"/>
      <w:lvlText w:val="(%1)"/>
      <w:lvlJc w:val="left"/>
      <w:pPr>
        <w:ind w:left="765" w:hanging="40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84C5A"/>
    <w:multiLevelType w:val="hybridMultilevel"/>
    <w:tmpl w:val="E3641FE4"/>
    <w:lvl w:ilvl="0" w:tplc="A29A97E8">
      <w:start w:val="1"/>
      <w:numFmt w:val="decimal"/>
      <w:lvlText w:val="%1."/>
      <w:lvlJc w:val="left"/>
      <w:pPr>
        <w:ind w:left="1350" w:hanging="360"/>
      </w:pPr>
      <w:rPr>
        <w:rFonts w:ascii="Times New Roman" w:hAnsi="Times New Roman" w:cs="Times New Roman" w:hint="default"/>
        <w:b w:val="0"/>
      </w:rPr>
    </w:lvl>
    <w:lvl w:ilvl="1" w:tplc="FA0C3EB2">
      <w:start w:val="1"/>
      <w:numFmt w:val="lowerLetter"/>
      <w:lvlText w:val="(%2)"/>
      <w:lvlJc w:val="left"/>
      <w:pPr>
        <w:ind w:left="177" w:hanging="525"/>
      </w:pPr>
      <w:rPr>
        <w:rFonts w:hint="default"/>
      </w:rPr>
    </w:lvl>
    <w:lvl w:ilvl="2" w:tplc="0409000F">
      <w:start w:val="1"/>
      <w:numFmt w:val="decimal"/>
      <w:lvlText w:val="%3."/>
      <w:lvlJc w:val="left"/>
      <w:pPr>
        <w:ind w:left="1696" w:hanging="180"/>
      </w:pPr>
    </w:lvl>
    <w:lvl w:ilvl="3" w:tplc="0409000F">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3">
    <w:nsid w:val="0E8C4410"/>
    <w:multiLevelType w:val="hybridMultilevel"/>
    <w:tmpl w:val="1A5810F0"/>
    <w:lvl w:ilvl="0" w:tplc="08B0A170">
      <w:start w:val="1"/>
      <w:numFmt w:val="decimal"/>
      <w:lvlText w:val="%1."/>
      <w:lvlJc w:val="left"/>
      <w:pPr>
        <w:ind w:left="360" w:hanging="360"/>
      </w:pPr>
      <w:rPr>
        <w:rFonts w:ascii="Times New Roman" w:hAnsi="Times New Roman" w:cs="Times New Roman" w:hint="default"/>
        <w:b w:val="0"/>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0F4203BA"/>
    <w:multiLevelType w:val="hybridMultilevel"/>
    <w:tmpl w:val="C0BA37F4"/>
    <w:lvl w:ilvl="0" w:tplc="5EDEDFE4">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nsid w:val="23DF6225"/>
    <w:multiLevelType w:val="hybridMultilevel"/>
    <w:tmpl w:val="3A18F3C2"/>
    <w:lvl w:ilvl="0" w:tplc="3E361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25627"/>
    <w:multiLevelType w:val="hybridMultilevel"/>
    <w:tmpl w:val="8084F0B6"/>
    <w:lvl w:ilvl="0" w:tplc="80F6D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717A6"/>
    <w:multiLevelType w:val="hybridMultilevel"/>
    <w:tmpl w:val="4A4A6CD6"/>
    <w:lvl w:ilvl="0" w:tplc="8A6255D6">
      <w:start w:val="1"/>
      <w:numFmt w:val="low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5F4C37"/>
    <w:multiLevelType w:val="hybridMultilevel"/>
    <w:tmpl w:val="3D3ED196"/>
    <w:lvl w:ilvl="0" w:tplc="E4DC65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20299"/>
    <w:multiLevelType w:val="hybridMultilevel"/>
    <w:tmpl w:val="AA32F16E"/>
    <w:lvl w:ilvl="0" w:tplc="147E686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1E5D79"/>
    <w:multiLevelType w:val="hybridMultilevel"/>
    <w:tmpl w:val="55E0CA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391162A"/>
    <w:multiLevelType w:val="hybridMultilevel"/>
    <w:tmpl w:val="5D6EABBE"/>
    <w:lvl w:ilvl="0" w:tplc="5A40B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13161"/>
    <w:multiLevelType w:val="hybridMultilevel"/>
    <w:tmpl w:val="5D6EABBE"/>
    <w:lvl w:ilvl="0" w:tplc="5A40B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70C6A"/>
    <w:multiLevelType w:val="hybridMultilevel"/>
    <w:tmpl w:val="CF1E30B8"/>
    <w:lvl w:ilvl="0" w:tplc="0590BDA4">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4000B"/>
    <w:multiLevelType w:val="hybridMultilevel"/>
    <w:tmpl w:val="A48C1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F2CBD"/>
    <w:multiLevelType w:val="hybridMultilevel"/>
    <w:tmpl w:val="9C70F5C8"/>
    <w:lvl w:ilvl="0" w:tplc="5A40BFA0">
      <w:start w:val="1"/>
      <w:numFmt w:val="lowerLetter"/>
      <w:lvlText w:val="(%1)"/>
      <w:lvlJc w:val="left"/>
      <w:pPr>
        <w:ind w:left="720" w:hanging="360"/>
      </w:pPr>
      <w:rPr>
        <w:rFonts w:hint="default"/>
      </w:rPr>
    </w:lvl>
    <w:lvl w:ilvl="1" w:tplc="5A40BF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74E99"/>
    <w:multiLevelType w:val="hybridMultilevel"/>
    <w:tmpl w:val="3BB4DBD0"/>
    <w:lvl w:ilvl="0" w:tplc="5A40B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47368"/>
    <w:multiLevelType w:val="hybridMultilevel"/>
    <w:tmpl w:val="358A81F4"/>
    <w:lvl w:ilvl="0" w:tplc="3B4E8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C5125"/>
    <w:multiLevelType w:val="hybridMultilevel"/>
    <w:tmpl w:val="B4268FEC"/>
    <w:lvl w:ilvl="0" w:tplc="80CEE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4"/>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6"/>
  </w:num>
  <w:num w:numId="11">
    <w:abstractNumId w:val="18"/>
  </w:num>
  <w:num w:numId="12">
    <w:abstractNumId w:val="3"/>
  </w:num>
  <w:num w:numId="13">
    <w:abstractNumId w:val="17"/>
  </w:num>
  <w:num w:numId="14">
    <w:abstractNumId w:val="14"/>
  </w:num>
  <w:num w:numId="15">
    <w:abstractNumId w:val="8"/>
  </w:num>
  <w:num w:numId="16">
    <w:abstractNumId w:val="10"/>
  </w:num>
  <w:num w:numId="17">
    <w:abstractNumId w:val="5"/>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47F85"/>
    <w:rsid w:val="00052CC2"/>
    <w:rsid w:val="000B461B"/>
    <w:rsid w:val="000B55A5"/>
    <w:rsid w:val="00132354"/>
    <w:rsid w:val="00137170"/>
    <w:rsid w:val="00191902"/>
    <w:rsid w:val="001B182E"/>
    <w:rsid w:val="001C7E2C"/>
    <w:rsid w:val="001D2BD2"/>
    <w:rsid w:val="00217FA3"/>
    <w:rsid w:val="00235C79"/>
    <w:rsid w:val="0024055A"/>
    <w:rsid w:val="002535F6"/>
    <w:rsid w:val="0029792D"/>
    <w:rsid w:val="002A5F04"/>
    <w:rsid w:val="002B5EE2"/>
    <w:rsid w:val="002D11DD"/>
    <w:rsid w:val="002E1524"/>
    <w:rsid w:val="0036519A"/>
    <w:rsid w:val="00390B74"/>
    <w:rsid w:val="00394507"/>
    <w:rsid w:val="003C5BD0"/>
    <w:rsid w:val="003C636B"/>
    <w:rsid w:val="0048390A"/>
    <w:rsid w:val="0049024E"/>
    <w:rsid w:val="00492157"/>
    <w:rsid w:val="004B6458"/>
    <w:rsid w:val="004C75D3"/>
    <w:rsid w:val="004E2E58"/>
    <w:rsid w:val="00511698"/>
    <w:rsid w:val="0057739C"/>
    <w:rsid w:val="00591421"/>
    <w:rsid w:val="005930ED"/>
    <w:rsid w:val="005D25F5"/>
    <w:rsid w:val="0061492D"/>
    <w:rsid w:val="00642A3A"/>
    <w:rsid w:val="0064536F"/>
    <w:rsid w:val="00647F85"/>
    <w:rsid w:val="006517C9"/>
    <w:rsid w:val="00694817"/>
    <w:rsid w:val="006A03FB"/>
    <w:rsid w:val="006C2ED8"/>
    <w:rsid w:val="00712848"/>
    <w:rsid w:val="007200B6"/>
    <w:rsid w:val="00746F9C"/>
    <w:rsid w:val="007773BB"/>
    <w:rsid w:val="00777CCB"/>
    <w:rsid w:val="00804C31"/>
    <w:rsid w:val="00805103"/>
    <w:rsid w:val="00807311"/>
    <w:rsid w:val="00864842"/>
    <w:rsid w:val="008E4150"/>
    <w:rsid w:val="00937D4C"/>
    <w:rsid w:val="00975FB7"/>
    <w:rsid w:val="009C2DB9"/>
    <w:rsid w:val="009F2105"/>
    <w:rsid w:val="00A312B2"/>
    <w:rsid w:val="00A50C04"/>
    <w:rsid w:val="00A577F7"/>
    <w:rsid w:val="00A96E28"/>
    <w:rsid w:val="00AA54D2"/>
    <w:rsid w:val="00AB4387"/>
    <w:rsid w:val="00AD69CA"/>
    <w:rsid w:val="00B02C0D"/>
    <w:rsid w:val="00B851AA"/>
    <w:rsid w:val="00B9242C"/>
    <w:rsid w:val="00BA2069"/>
    <w:rsid w:val="00BE676A"/>
    <w:rsid w:val="00C17471"/>
    <w:rsid w:val="00C326EC"/>
    <w:rsid w:val="00C8744C"/>
    <w:rsid w:val="00CA4D78"/>
    <w:rsid w:val="00CB2487"/>
    <w:rsid w:val="00CE67AC"/>
    <w:rsid w:val="00D602CD"/>
    <w:rsid w:val="00D66F09"/>
    <w:rsid w:val="00D777C5"/>
    <w:rsid w:val="00DA7B28"/>
    <w:rsid w:val="00DB7DA8"/>
    <w:rsid w:val="00DD73AD"/>
    <w:rsid w:val="00E01CB0"/>
    <w:rsid w:val="00E139FC"/>
    <w:rsid w:val="00E8046B"/>
    <w:rsid w:val="00E90695"/>
    <w:rsid w:val="00EE630D"/>
    <w:rsid w:val="00EF281D"/>
    <w:rsid w:val="00FC2512"/>
    <w:rsid w:val="00FC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85"/>
    <w:rPr>
      <w:rFonts w:ascii="Times New Roman" w:eastAsia="Times New Roman" w:hAnsi="Times New Roman"/>
      <w:sz w:val="24"/>
      <w:szCs w:val="24"/>
    </w:rPr>
  </w:style>
  <w:style w:type="paragraph" w:styleId="Heading1">
    <w:name w:val="heading 1"/>
    <w:basedOn w:val="Normal"/>
    <w:next w:val="Normal"/>
    <w:link w:val="Heading1Char"/>
    <w:qFormat/>
    <w:rsid w:val="00647F85"/>
    <w:pPr>
      <w:keepNext/>
      <w:ind w:left="2160"/>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F85"/>
    <w:rPr>
      <w:rFonts w:ascii="Tahoma" w:eastAsia="Times New Roman" w:hAnsi="Tahoma" w:cs="Tahoma"/>
      <w:b/>
      <w:bCs/>
      <w:sz w:val="24"/>
      <w:szCs w:val="24"/>
    </w:rPr>
  </w:style>
  <w:style w:type="paragraph" w:styleId="ListParagraph">
    <w:name w:val="List Paragraph"/>
    <w:basedOn w:val="Normal"/>
    <w:uiPriority w:val="34"/>
    <w:qFormat/>
    <w:rsid w:val="00647F8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8046B"/>
    <w:rPr>
      <w:sz w:val="16"/>
      <w:szCs w:val="16"/>
    </w:rPr>
  </w:style>
  <w:style w:type="paragraph" w:styleId="CommentText">
    <w:name w:val="annotation text"/>
    <w:basedOn w:val="Normal"/>
    <w:link w:val="CommentTextChar"/>
    <w:uiPriority w:val="99"/>
    <w:semiHidden/>
    <w:unhideWhenUsed/>
    <w:rsid w:val="00E8046B"/>
    <w:rPr>
      <w:sz w:val="20"/>
      <w:szCs w:val="20"/>
    </w:rPr>
  </w:style>
  <w:style w:type="character" w:customStyle="1" w:styleId="CommentTextChar">
    <w:name w:val="Comment Text Char"/>
    <w:basedOn w:val="DefaultParagraphFont"/>
    <w:link w:val="CommentText"/>
    <w:uiPriority w:val="99"/>
    <w:semiHidden/>
    <w:rsid w:val="00E804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46B"/>
    <w:rPr>
      <w:b/>
      <w:bCs/>
    </w:rPr>
  </w:style>
  <w:style w:type="character" w:customStyle="1" w:styleId="CommentSubjectChar">
    <w:name w:val="Comment Subject Char"/>
    <w:basedOn w:val="CommentTextChar"/>
    <w:link w:val="CommentSubject"/>
    <w:uiPriority w:val="99"/>
    <w:semiHidden/>
    <w:rsid w:val="00E8046B"/>
    <w:rPr>
      <w:b/>
      <w:bCs/>
    </w:rPr>
  </w:style>
  <w:style w:type="paragraph" w:styleId="BalloonText">
    <w:name w:val="Balloon Text"/>
    <w:basedOn w:val="Normal"/>
    <w:link w:val="BalloonTextChar"/>
    <w:uiPriority w:val="99"/>
    <w:semiHidden/>
    <w:unhideWhenUsed/>
    <w:rsid w:val="00E8046B"/>
    <w:rPr>
      <w:rFonts w:ascii="Tahoma" w:hAnsi="Tahoma" w:cs="Tahoma"/>
      <w:sz w:val="16"/>
      <w:szCs w:val="16"/>
    </w:rPr>
  </w:style>
  <w:style w:type="character" w:customStyle="1" w:styleId="BalloonTextChar">
    <w:name w:val="Balloon Text Char"/>
    <w:basedOn w:val="DefaultParagraphFont"/>
    <w:link w:val="BalloonText"/>
    <w:uiPriority w:val="99"/>
    <w:semiHidden/>
    <w:rsid w:val="00E8046B"/>
    <w:rPr>
      <w:rFonts w:ascii="Tahoma" w:eastAsia="Times New Roman" w:hAnsi="Tahoma" w:cs="Tahoma"/>
      <w:sz w:val="16"/>
      <w:szCs w:val="16"/>
    </w:rPr>
  </w:style>
  <w:style w:type="paragraph" w:styleId="Header">
    <w:name w:val="header"/>
    <w:basedOn w:val="Normal"/>
    <w:link w:val="HeaderChar"/>
    <w:uiPriority w:val="99"/>
    <w:semiHidden/>
    <w:unhideWhenUsed/>
    <w:rsid w:val="00642A3A"/>
    <w:pPr>
      <w:tabs>
        <w:tab w:val="center" w:pos="4680"/>
        <w:tab w:val="right" w:pos="9360"/>
      </w:tabs>
    </w:pPr>
  </w:style>
  <w:style w:type="character" w:customStyle="1" w:styleId="HeaderChar">
    <w:name w:val="Header Char"/>
    <w:basedOn w:val="DefaultParagraphFont"/>
    <w:link w:val="Header"/>
    <w:uiPriority w:val="99"/>
    <w:semiHidden/>
    <w:rsid w:val="00642A3A"/>
    <w:rPr>
      <w:rFonts w:ascii="Times New Roman" w:eastAsia="Times New Roman" w:hAnsi="Times New Roman"/>
      <w:sz w:val="24"/>
      <w:szCs w:val="24"/>
    </w:rPr>
  </w:style>
  <w:style w:type="paragraph" w:styleId="Footer">
    <w:name w:val="footer"/>
    <w:basedOn w:val="Normal"/>
    <w:link w:val="FooterChar"/>
    <w:uiPriority w:val="99"/>
    <w:unhideWhenUsed/>
    <w:rsid w:val="00642A3A"/>
    <w:pPr>
      <w:tabs>
        <w:tab w:val="center" w:pos="4680"/>
        <w:tab w:val="right" w:pos="9360"/>
      </w:tabs>
    </w:pPr>
  </w:style>
  <w:style w:type="character" w:customStyle="1" w:styleId="FooterChar">
    <w:name w:val="Footer Char"/>
    <w:basedOn w:val="DefaultParagraphFont"/>
    <w:link w:val="Footer"/>
    <w:uiPriority w:val="99"/>
    <w:rsid w:val="00642A3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D4E5-39F5-4082-88D0-1E2E0549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dc:creator>
  <cp:keywords/>
  <cp:lastModifiedBy>User</cp:lastModifiedBy>
  <cp:revision>34</cp:revision>
  <cp:lastPrinted>2017-03-29T22:01:00Z</cp:lastPrinted>
  <dcterms:created xsi:type="dcterms:W3CDTF">1980-01-05T19:30:00Z</dcterms:created>
  <dcterms:modified xsi:type="dcterms:W3CDTF">1980-01-04T07:09:00Z</dcterms:modified>
</cp:coreProperties>
</file>